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41170F" w14:paraId="7B0C89D1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66CE7E" w14:textId="108B06BD" w:rsidR="008A2CFE" w:rsidRPr="0041170F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41170F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41170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3E7D21" w:rsidRPr="0041170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41170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41170F" w14:paraId="189AE653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101329" w14:textId="28E9261B" w:rsidR="008A2CFE" w:rsidRPr="0041170F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41170F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3E7D21" w:rsidRPr="0041170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 w:rsidRPr="0041170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 w:rsidRPr="0041170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 w:rsidRPr="0041170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 w:rsidRPr="0041170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41170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3E7D21" w:rsidRPr="0041170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41170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41170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BBC5AB" w14:textId="77777777" w:rsidR="008A2CFE" w:rsidRPr="0041170F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proofErr w:type="spellStart"/>
            <w:r w:rsidRPr="0041170F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Pr="0041170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41170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41170F" w14:paraId="75B1817C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82B048" w14:textId="77777777" w:rsidR="008A2CFE" w:rsidRPr="0041170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1170F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41170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41170F" w14:paraId="195058A2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5C16F41" w14:textId="77777777" w:rsidR="008A2CFE" w:rsidRPr="0041170F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41170F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41170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41170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722A3E" w:rsidRPr="0041170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D5D82B" w14:textId="77777777" w:rsidR="008A2CFE" w:rsidRPr="0041170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1170F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41170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D2D55F" w14:textId="77777777" w:rsidR="008A2CFE" w:rsidRPr="0041170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1170F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41170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41170F" w14:paraId="00F36D3A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64FE64" w14:textId="77777777" w:rsidR="008A2CFE" w:rsidRPr="0041170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41170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01D5E" w14:textId="77777777" w:rsidR="008A2CFE" w:rsidRPr="0041170F" w:rsidRDefault="00524B5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41170F">
              <w:rPr>
                <w:rFonts w:ascii="Times New Roman" w:hAnsi="Times New Roman"/>
                <w:bCs/>
              </w:rPr>
              <w:t>ЈЕДИНСТВО ГРАЂЕ И ФУНКЦИЈЕ КАО ОСНОВА ЖИВОТА</w:t>
            </w:r>
          </w:p>
        </w:tc>
      </w:tr>
      <w:tr w:rsidR="008A2CFE" w:rsidRPr="0041170F" w14:paraId="202E1C36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5B207E4" w14:textId="77777777" w:rsidR="008A2CFE" w:rsidRPr="0041170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1170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563AF" w14:textId="77777777" w:rsidR="008A2CFE" w:rsidRPr="0041170F" w:rsidRDefault="00722A3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41170F">
              <w:rPr>
                <w:rFonts w:ascii="Times New Roman" w:hAnsi="Times New Roman"/>
                <w:color w:val="000000"/>
              </w:rPr>
              <w:t>Ћелије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посебним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функцијама</w:t>
            </w:r>
            <w:proofErr w:type="spellEnd"/>
          </w:p>
        </w:tc>
      </w:tr>
      <w:tr w:rsidR="008A2CFE" w:rsidRPr="0041170F" w14:paraId="0303DCC7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3FD0781" w14:textId="77777777" w:rsidR="008A2CFE" w:rsidRPr="0041170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41170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5A912" w14:textId="77777777" w:rsidR="008A2CFE" w:rsidRPr="0041170F" w:rsidRDefault="00F71882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41170F">
              <w:rPr>
                <w:rFonts w:ascii="Times New Roman" w:hAnsi="Times New Roman"/>
                <w:lang w:eastAsia="sr-Latn-CS"/>
              </w:rPr>
              <w:t>О</w:t>
            </w:r>
            <w:r w:rsidR="002E4687" w:rsidRPr="0041170F">
              <w:rPr>
                <w:rFonts w:ascii="Times New Roman" w:hAnsi="Times New Roman"/>
                <w:lang w:eastAsia="sr-Latn-CS"/>
              </w:rPr>
              <w:t>брада</w:t>
            </w:r>
            <w:proofErr w:type="spellEnd"/>
          </w:p>
        </w:tc>
      </w:tr>
      <w:tr w:rsidR="008A2CFE" w:rsidRPr="0041170F" w14:paraId="05F583B7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6396B7A" w14:textId="77777777" w:rsidR="008A2CFE" w:rsidRPr="0041170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41170F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41170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41170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CEF1B" w14:textId="77777777" w:rsidR="008A2CFE" w:rsidRPr="0041170F" w:rsidRDefault="00524B50" w:rsidP="00722A3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41170F">
              <w:rPr>
                <w:rFonts w:ascii="Times New Roman" w:hAnsi="Times New Roman" w:cs="Times New Roman"/>
              </w:rPr>
              <w:t>Упознавање</w:t>
            </w:r>
            <w:proofErr w:type="spellEnd"/>
            <w:r w:rsidRPr="004117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 w:cs="Times New Roman"/>
              </w:rPr>
              <w:t>ученика</w:t>
            </w:r>
            <w:proofErr w:type="spellEnd"/>
            <w:r w:rsidRPr="004117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 w:cs="Times New Roman"/>
              </w:rPr>
              <w:t>са</w:t>
            </w:r>
            <w:proofErr w:type="spellEnd"/>
            <w:r w:rsidRPr="004117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 w:cs="Times New Roman"/>
              </w:rPr>
              <w:t>улогом</w:t>
            </w:r>
            <w:proofErr w:type="spellEnd"/>
            <w:r w:rsidRPr="0041170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722A3E" w:rsidRPr="0041170F">
              <w:rPr>
                <w:rFonts w:ascii="Times New Roman" w:hAnsi="Times New Roman" w:cs="Times New Roman"/>
              </w:rPr>
              <w:t>особинама</w:t>
            </w:r>
            <w:proofErr w:type="spellEnd"/>
            <w:r w:rsidR="00722A3E" w:rsidRPr="004117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22A3E" w:rsidRPr="0041170F">
              <w:rPr>
                <w:rFonts w:ascii="Times New Roman" w:hAnsi="Times New Roman" w:cs="Times New Roman"/>
              </w:rPr>
              <w:t>ћелија</w:t>
            </w:r>
            <w:proofErr w:type="spellEnd"/>
            <w:r w:rsidR="00722A3E" w:rsidRPr="004117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22A3E" w:rsidRPr="0041170F">
              <w:rPr>
                <w:rFonts w:ascii="Times New Roman" w:hAnsi="Times New Roman" w:cs="Times New Roman"/>
              </w:rPr>
              <w:t>са</w:t>
            </w:r>
            <w:proofErr w:type="spellEnd"/>
            <w:r w:rsidR="00722A3E" w:rsidRPr="004117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22A3E" w:rsidRPr="0041170F">
              <w:rPr>
                <w:rFonts w:ascii="Times New Roman" w:hAnsi="Times New Roman" w:cs="Times New Roman"/>
              </w:rPr>
              <w:t>посебним</w:t>
            </w:r>
            <w:proofErr w:type="spellEnd"/>
            <w:r w:rsidR="00722A3E" w:rsidRPr="004117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22A3E" w:rsidRPr="0041170F">
              <w:rPr>
                <w:rFonts w:ascii="Times New Roman" w:hAnsi="Times New Roman" w:cs="Times New Roman"/>
              </w:rPr>
              <w:t>функцијама</w:t>
            </w:r>
            <w:proofErr w:type="spellEnd"/>
          </w:p>
          <w:p w14:paraId="6DCDA9BC" w14:textId="77777777" w:rsidR="00A12DFA" w:rsidRPr="0041170F" w:rsidRDefault="00A12DFA" w:rsidP="00A12DF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41170F">
              <w:rPr>
                <w:rFonts w:ascii="Times New Roman" w:hAnsi="Times New Roman" w:cs="Times New Roman"/>
              </w:rPr>
              <w:t>Упознавање</w:t>
            </w:r>
            <w:proofErr w:type="spellEnd"/>
            <w:r w:rsidRPr="004117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 w:cs="Times New Roman"/>
              </w:rPr>
              <w:t>ученика</w:t>
            </w:r>
            <w:proofErr w:type="spellEnd"/>
            <w:r w:rsidRPr="004117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 w:cs="Times New Roman"/>
              </w:rPr>
              <w:t>са</w:t>
            </w:r>
            <w:proofErr w:type="spellEnd"/>
            <w:r w:rsidRPr="004117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 w:cs="Times New Roman"/>
              </w:rPr>
              <w:t>особинама</w:t>
            </w:r>
            <w:proofErr w:type="spellEnd"/>
            <w:r w:rsidRPr="004117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 w:cs="Times New Roman"/>
              </w:rPr>
              <w:t>матичних</w:t>
            </w:r>
            <w:proofErr w:type="spellEnd"/>
            <w:r w:rsidRPr="004117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 w:cs="Times New Roman"/>
              </w:rPr>
              <w:t>ћелија</w:t>
            </w:r>
            <w:proofErr w:type="spellEnd"/>
          </w:p>
        </w:tc>
      </w:tr>
      <w:tr w:rsidR="008A2CFE" w:rsidRPr="0041170F" w14:paraId="1B989EB4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CAC50B" w14:textId="77777777" w:rsidR="008A2CFE" w:rsidRPr="0041170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41170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0E5D" w14:textId="77777777" w:rsidR="008A2CFE" w:rsidRPr="0041170F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41170F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41170F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b/>
                <w:lang w:eastAsia="sr-Latn-CS"/>
              </w:rPr>
              <w:t>ће</w:t>
            </w:r>
            <w:proofErr w:type="spellEnd"/>
            <w:r w:rsidRPr="0041170F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41170F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41170F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41170F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41170F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4991D7AE" w14:textId="6B32E10C" w:rsidR="00722A3E" w:rsidRPr="0041170F" w:rsidRDefault="00722A3E" w:rsidP="00722A3E">
            <w:pPr>
              <w:pStyle w:val="NoSpacing"/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повеж</w:t>
            </w:r>
            <w:proofErr w:type="spellEnd"/>
            <w:r w:rsidR="0041170F" w:rsidRPr="0041170F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у</w:t>
            </w:r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изглед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и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грађу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ћелије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са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функцијом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коју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она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обавља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;</w:t>
            </w:r>
          </w:p>
          <w:p w14:paraId="7B0C1C81" w14:textId="4373B2EF" w:rsidR="00ED1D65" w:rsidRPr="0041170F" w:rsidRDefault="00ED1D65" w:rsidP="00722A3E">
            <w:pPr>
              <w:pStyle w:val="NoSpacing"/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уоч</w:t>
            </w:r>
            <w:proofErr w:type="spellEnd"/>
            <w:r w:rsidR="0041170F" w:rsidRPr="0041170F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е</w:t>
            </w:r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везу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између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грађе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ћелијске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мембране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нервне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ћелије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и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њене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надражљивости</w:t>
            </w:r>
            <w:proofErr w:type="spellEnd"/>
            <w:r w:rsidR="000D212D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;</w:t>
            </w:r>
          </w:p>
          <w:p w14:paraId="1AAE6917" w14:textId="48A44095" w:rsidR="00C2390F" w:rsidRPr="0041170F" w:rsidRDefault="00C2390F" w:rsidP="00722A3E">
            <w:pPr>
              <w:pStyle w:val="NoSpacing"/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уоче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сличност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између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нервних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и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чулних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ћелија</w:t>
            </w:r>
            <w:proofErr w:type="spellEnd"/>
            <w:r w:rsidR="000D212D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;</w:t>
            </w:r>
          </w:p>
          <w:p w14:paraId="3002644F" w14:textId="604E7216" w:rsidR="009B136E" w:rsidRPr="0041170F" w:rsidRDefault="009B136E" w:rsidP="00722A3E">
            <w:pPr>
              <w:pStyle w:val="NoSpacing"/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уоч</w:t>
            </w:r>
            <w:proofErr w:type="spellEnd"/>
            <w:r w:rsidR="0041170F" w:rsidRPr="0041170F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е</w:t>
            </w:r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повезано</w:t>
            </w:r>
            <w:proofErr w:type="spellEnd"/>
            <w:r w:rsidR="000D212D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с</w:t>
            </w:r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т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мишића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и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костију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у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процесу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кретања</w:t>
            </w:r>
            <w:proofErr w:type="spellEnd"/>
            <w:r w:rsidR="000D212D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;</w:t>
            </w:r>
          </w:p>
          <w:p w14:paraId="66CEF314" w14:textId="3C7BADA7" w:rsidR="00722A3E" w:rsidRPr="0041170F" w:rsidRDefault="00722A3E" w:rsidP="00722A3E">
            <w:pPr>
              <w:pStyle w:val="NoSpacing"/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установ</w:t>
            </w:r>
            <w:proofErr w:type="spellEnd"/>
            <w:r w:rsidR="0041170F" w:rsidRPr="0041170F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е</w:t>
            </w:r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разлику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између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матичних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ћелија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и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ћелија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са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посебном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функцијом</w:t>
            </w:r>
            <w:proofErr w:type="spellEnd"/>
            <w:r w:rsidRPr="0041170F">
              <w:rPr>
                <w:rFonts w:ascii="Times New Roman" w:eastAsia="Times New Roman" w:hAnsi="Times New Roman" w:cs="Times New Roman"/>
                <w:bCs/>
                <w:color w:val="000000"/>
              </w:rPr>
              <w:t>;</w:t>
            </w:r>
          </w:p>
          <w:p w14:paraId="2C5031F0" w14:textId="77777777" w:rsidR="008A2CFE" w:rsidRPr="0041170F" w:rsidRDefault="008A2CFE" w:rsidP="00722A3E">
            <w:pPr>
              <w:pStyle w:val="NoSpacing"/>
              <w:ind w:left="720"/>
              <w:rPr>
                <w:rFonts w:ascii="Times New Roman" w:hAnsi="Times New Roman" w:cs="Times New Roman"/>
              </w:rPr>
            </w:pPr>
          </w:p>
        </w:tc>
      </w:tr>
      <w:tr w:rsidR="008A2CFE" w:rsidRPr="0041170F" w14:paraId="4D119B90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0D230D" w14:textId="77777777" w:rsidR="008A2CFE" w:rsidRPr="0041170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1170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41170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68463" w14:textId="615D1237" w:rsidR="008A2CFE" w:rsidRPr="0041170F" w:rsidRDefault="008A2CFE" w:rsidP="00524B50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41170F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54FC2" w:rsidRPr="0041170F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654FC2" w:rsidRPr="0041170F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</w:p>
        </w:tc>
      </w:tr>
      <w:tr w:rsidR="008A2CFE" w:rsidRPr="0041170F" w14:paraId="5F7DE851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89B5BC" w14:textId="77777777" w:rsidR="008A2CFE" w:rsidRPr="0041170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1170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41170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DBFA5" w14:textId="77777777" w:rsidR="008A2CFE" w:rsidRPr="0041170F" w:rsidRDefault="008A2CFE" w:rsidP="0097222E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41170F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41170F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41170F">
              <w:rPr>
                <w:rFonts w:ascii="Times New Roman" w:hAnsi="Times New Roman"/>
                <w:lang w:eastAsia="sr-Latn-CS"/>
              </w:rPr>
              <w:t>илустративн</w:t>
            </w:r>
            <w:r w:rsidR="005F00C8" w:rsidRPr="0041170F">
              <w:rPr>
                <w:rFonts w:ascii="Times New Roman" w:hAnsi="Times New Roman"/>
                <w:lang w:eastAsia="sr-Latn-CS"/>
              </w:rPr>
              <w:t>а</w:t>
            </w:r>
            <w:proofErr w:type="spellEnd"/>
            <w:r w:rsidR="005F00C8" w:rsidRPr="0041170F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41170F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41170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41170F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41170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41170F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41170F" w14:paraId="66BED65F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466149" w14:textId="77777777" w:rsidR="008A2CFE" w:rsidRPr="0041170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1170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41170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F2302" w14:textId="77777777" w:rsidR="008A2CFE" w:rsidRPr="0041170F" w:rsidRDefault="00605923" w:rsidP="00D6475F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41170F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Pr="0041170F">
              <w:rPr>
                <w:rFonts w:ascii="Times New Roman" w:hAnsi="Times New Roman"/>
                <w:lang w:eastAsia="sr-Latn-CS"/>
              </w:rPr>
              <w:t xml:space="preserve">, </w:t>
            </w:r>
            <w:r w:rsidR="00524B50" w:rsidRPr="0041170F">
              <w:rPr>
                <w:rFonts w:ascii="Times New Roman" w:hAnsi="Times New Roman"/>
                <w:lang w:eastAsia="sr-Latn-CS"/>
              </w:rPr>
              <w:t xml:space="preserve">ПП </w:t>
            </w:r>
            <w:proofErr w:type="spellStart"/>
            <w:r w:rsidR="00524B50" w:rsidRPr="0041170F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524B50" w:rsidRPr="0041170F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327A75" w:rsidRPr="0041170F">
              <w:rPr>
                <w:rFonts w:ascii="Times New Roman" w:hAnsi="Times New Roman"/>
                <w:lang w:eastAsia="sr-Latn-CS"/>
              </w:rPr>
              <w:t>цед</w:t>
            </w:r>
            <w:r w:rsidR="00D6475F" w:rsidRPr="0041170F">
              <w:rPr>
                <w:rFonts w:ascii="Times New Roman" w:hAnsi="Times New Roman"/>
                <w:lang w:eastAsia="sr-Latn-CS"/>
              </w:rPr>
              <w:t>у</w:t>
            </w:r>
            <w:r w:rsidR="00327A75" w:rsidRPr="0041170F">
              <w:rPr>
                <w:rFonts w:ascii="Times New Roman" w:hAnsi="Times New Roman"/>
                <w:lang w:eastAsia="sr-Latn-CS"/>
              </w:rPr>
              <w:t>ље</w:t>
            </w:r>
            <w:proofErr w:type="spellEnd"/>
            <w:r w:rsidR="00327A75" w:rsidRPr="0041170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327A75" w:rsidRPr="0041170F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327A75" w:rsidRPr="0041170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327A75" w:rsidRPr="0041170F">
              <w:rPr>
                <w:rFonts w:ascii="Times New Roman" w:hAnsi="Times New Roman"/>
                <w:lang w:eastAsia="sr-Latn-CS"/>
              </w:rPr>
              <w:t>питањима</w:t>
            </w:r>
            <w:proofErr w:type="spellEnd"/>
            <w:r w:rsidR="00327A75" w:rsidRPr="0041170F">
              <w:rPr>
                <w:rFonts w:ascii="Times New Roman" w:hAnsi="Times New Roman"/>
                <w:lang w:eastAsia="sr-Latn-CS"/>
              </w:rPr>
              <w:t>,</w:t>
            </w:r>
            <w:r w:rsidR="00524B50" w:rsidRPr="0041170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41170F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 w:rsidRPr="0041170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41170F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 w:rsidRPr="0041170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41170F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 w:rsidRPr="0041170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41170F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 w:rsidRPr="0041170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41170F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 w:rsidRPr="0041170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41170F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 w:rsidRPr="0041170F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 w:rsidRPr="0041170F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41170F" w14:paraId="639BC5A7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32E1C3" w14:textId="0F3CDD93" w:rsidR="008A2CFE" w:rsidRPr="0041170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1170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B63A7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BDB38" w14:textId="62613A6D" w:rsidR="008A2CFE" w:rsidRPr="0041170F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41170F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41170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41170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41170F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41170F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41170F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41170F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41170F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="004B389C" w:rsidRPr="0041170F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41170F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41170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41170F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41170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41170F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41170F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41170F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41170F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41170F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41170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41170F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22E5C3F8" w14:textId="77777777" w:rsidR="00C02723" w:rsidRPr="0041170F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41170F" w14:paraId="0A994807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FA7939" w14:textId="2D0D0215" w:rsidR="00C02723" w:rsidRPr="00B63A73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41170F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41170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41170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41170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B63A7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96C94" w14:textId="77777777" w:rsidR="00C02723" w:rsidRPr="0041170F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41170F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41170F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41170F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41170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524B50" w:rsidRPr="0041170F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24B50" w:rsidRPr="0041170F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  <w:r w:rsidR="00D10BE3" w:rsidRPr="0041170F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D10BE3" w:rsidRPr="0041170F">
              <w:rPr>
                <w:rFonts w:ascii="Times New Roman" w:hAnsi="Times New Roman"/>
                <w:lang w:eastAsia="sr-Latn-CS"/>
              </w:rPr>
              <w:t>физика</w:t>
            </w:r>
            <w:proofErr w:type="spellEnd"/>
          </w:p>
          <w:p w14:paraId="099740B0" w14:textId="77777777" w:rsidR="004D0D80" w:rsidRPr="0041170F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41170F" w14:paraId="2F136DB9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6CEED7" w14:textId="77777777" w:rsidR="008A2CFE" w:rsidRPr="0041170F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41170F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41170F" w14:paraId="5B9DF80B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650DDA" w14:textId="442EC828" w:rsidR="008A2CFE" w:rsidRPr="0041170F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41170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41170F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327A75" w:rsidRPr="0041170F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5 </w:t>
            </w:r>
            <w:proofErr w:type="spellStart"/>
            <w:r w:rsidRPr="0041170F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41170F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41170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AD12E27" w14:textId="77777777" w:rsidR="008854F7" w:rsidRPr="0041170F" w:rsidRDefault="00F702AE" w:rsidP="00524B50">
            <w:pPr>
              <w:rPr>
                <w:rFonts w:ascii="Times New Roman" w:hAnsi="Times New Roman"/>
              </w:rPr>
            </w:pPr>
            <w:proofErr w:type="spellStart"/>
            <w:r w:rsidRPr="0041170F">
              <w:rPr>
                <w:rFonts w:ascii="Times New Roman" w:hAnsi="Times New Roman"/>
              </w:rPr>
              <w:t>На</w:t>
            </w:r>
            <w:r w:rsidR="00A02E04" w:rsidRPr="0041170F">
              <w:rPr>
                <w:rFonts w:ascii="Times New Roman" w:hAnsi="Times New Roman"/>
              </w:rPr>
              <w:t>ставник</w:t>
            </w:r>
            <w:proofErr w:type="spellEnd"/>
            <w:r w:rsidR="00327A75"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="00327A75" w:rsidRPr="0041170F">
              <w:rPr>
                <w:rFonts w:ascii="Times New Roman" w:hAnsi="Times New Roman"/>
              </w:rPr>
              <w:t>дели</w:t>
            </w:r>
            <w:proofErr w:type="spellEnd"/>
            <w:r w:rsidR="00327A75"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="00327A75" w:rsidRPr="0041170F">
              <w:rPr>
                <w:rFonts w:ascii="Times New Roman" w:hAnsi="Times New Roman"/>
              </w:rPr>
              <w:t>ученицима</w:t>
            </w:r>
            <w:proofErr w:type="spellEnd"/>
            <w:r w:rsidR="00327A75"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="00327A75" w:rsidRPr="0041170F">
              <w:rPr>
                <w:rFonts w:ascii="Times New Roman" w:hAnsi="Times New Roman"/>
              </w:rPr>
              <w:t>цедуље</w:t>
            </w:r>
            <w:proofErr w:type="spellEnd"/>
            <w:r w:rsidR="00327A75"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="00327A75" w:rsidRPr="0041170F">
              <w:rPr>
                <w:rFonts w:ascii="Times New Roman" w:hAnsi="Times New Roman"/>
              </w:rPr>
              <w:t>са</w:t>
            </w:r>
            <w:proofErr w:type="spellEnd"/>
            <w:r w:rsidR="00327A75"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="00327A75" w:rsidRPr="0041170F">
              <w:rPr>
                <w:rFonts w:ascii="Times New Roman" w:hAnsi="Times New Roman"/>
              </w:rPr>
              <w:t>питањима</w:t>
            </w:r>
            <w:proofErr w:type="spellEnd"/>
            <w:r w:rsidR="00327A75"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="00327A75" w:rsidRPr="0041170F">
              <w:rPr>
                <w:rFonts w:ascii="Times New Roman" w:hAnsi="Times New Roman"/>
              </w:rPr>
              <w:t>која</w:t>
            </w:r>
            <w:proofErr w:type="spellEnd"/>
            <w:r w:rsidR="00327A75"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="00327A75" w:rsidRPr="0041170F">
              <w:rPr>
                <w:rFonts w:ascii="Times New Roman" w:hAnsi="Times New Roman"/>
              </w:rPr>
              <w:t>се</w:t>
            </w:r>
            <w:proofErr w:type="spellEnd"/>
            <w:r w:rsidR="00327A75"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="00327A75" w:rsidRPr="0041170F">
              <w:rPr>
                <w:rFonts w:ascii="Times New Roman" w:hAnsi="Times New Roman"/>
              </w:rPr>
              <w:t>односе</w:t>
            </w:r>
            <w:proofErr w:type="spellEnd"/>
            <w:r w:rsidR="00327A75"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="00327A75" w:rsidRPr="0041170F">
              <w:rPr>
                <w:rFonts w:ascii="Times New Roman" w:hAnsi="Times New Roman"/>
              </w:rPr>
              <w:t>на</w:t>
            </w:r>
            <w:proofErr w:type="spellEnd"/>
            <w:r w:rsidR="00327A75"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="00327A75" w:rsidRPr="0041170F">
              <w:rPr>
                <w:rFonts w:ascii="Times New Roman" w:hAnsi="Times New Roman"/>
              </w:rPr>
              <w:t>ћелијске</w:t>
            </w:r>
            <w:proofErr w:type="spellEnd"/>
            <w:r w:rsidR="00327A75"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="00327A75" w:rsidRPr="0041170F">
              <w:rPr>
                <w:rFonts w:ascii="Times New Roman" w:hAnsi="Times New Roman"/>
              </w:rPr>
              <w:t>органеле</w:t>
            </w:r>
            <w:proofErr w:type="spellEnd"/>
            <w:r w:rsidR="00327A75" w:rsidRPr="0041170F">
              <w:rPr>
                <w:rFonts w:ascii="Times New Roman" w:hAnsi="Times New Roman"/>
              </w:rPr>
              <w:t xml:space="preserve">, </w:t>
            </w:r>
            <w:proofErr w:type="spellStart"/>
            <w:r w:rsidR="00524B50" w:rsidRPr="0041170F">
              <w:rPr>
                <w:rFonts w:ascii="Times New Roman" w:hAnsi="Times New Roman"/>
              </w:rPr>
              <w:t>како</w:t>
            </w:r>
            <w:proofErr w:type="spellEnd"/>
            <w:r w:rsidR="00524B50"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41170F">
              <w:rPr>
                <w:rFonts w:ascii="Times New Roman" w:hAnsi="Times New Roman"/>
              </w:rPr>
              <w:t>би</w:t>
            </w:r>
            <w:proofErr w:type="spellEnd"/>
            <w:r w:rsidR="00524B50"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41170F">
              <w:rPr>
                <w:rFonts w:ascii="Times New Roman" w:hAnsi="Times New Roman"/>
              </w:rPr>
              <w:t>се</w:t>
            </w:r>
            <w:proofErr w:type="spellEnd"/>
            <w:r w:rsidR="00524B50"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41170F">
              <w:rPr>
                <w:rFonts w:ascii="Times New Roman" w:hAnsi="Times New Roman"/>
              </w:rPr>
              <w:t>лакше</w:t>
            </w:r>
            <w:proofErr w:type="spellEnd"/>
            <w:r w:rsidR="00524B50"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41170F">
              <w:rPr>
                <w:rFonts w:ascii="Times New Roman" w:hAnsi="Times New Roman"/>
              </w:rPr>
              <w:t>надовезали</w:t>
            </w:r>
            <w:proofErr w:type="spellEnd"/>
            <w:r w:rsidR="00524B50"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41170F">
              <w:rPr>
                <w:rFonts w:ascii="Times New Roman" w:hAnsi="Times New Roman"/>
              </w:rPr>
              <w:t>на</w:t>
            </w:r>
            <w:proofErr w:type="spellEnd"/>
            <w:r w:rsidR="00524B50"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41170F">
              <w:rPr>
                <w:rFonts w:ascii="Times New Roman" w:hAnsi="Times New Roman"/>
              </w:rPr>
              <w:t>нову</w:t>
            </w:r>
            <w:proofErr w:type="spellEnd"/>
            <w:r w:rsidR="00524B50"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41170F">
              <w:rPr>
                <w:rFonts w:ascii="Times New Roman" w:hAnsi="Times New Roman"/>
              </w:rPr>
              <w:t>наставну</w:t>
            </w:r>
            <w:proofErr w:type="spellEnd"/>
            <w:r w:rsidR="00524B50"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41170F">
              <w:rPr>
                <w:rFonts w:ascii="Times New Roman" w:hAnsi="Times New Roman"/>
              </w:rPr>
              <w:t>јединицу</w:t>
            </w:r>
            <w:proofErr w:type="spellEnd"/>
            <w:r w:rsidR="00524B50" w:rsidRPr="0041170F">
              <w:rPr>
                <w:rFonts w:ascii="Times New Roman" w:hAnsi="Times New Roman"/>
              </w:rPr>
              <w:t xml:space="preserve">. </w:t>
            </w:r>
            <w:proofErr w:type="spellStart"/>
            <w:r w:rsidR="00524B50" w:rsidRPr="0041170F">
              <w:rPr>
                <w:rFonts w:ascii="Times New Roman" w:hAnsi="Times New Roman"/>
              </w:rPr>
              <w:t>Ученици</w:t>
            </w:r>
            <w:proofErr w:type="spellEnd"/>
            <w:r w:rsidR="00524B50"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41170F">
              <w:rPr>
                <w:rFonts w:ascii="Times New Roman" w:hAnsi="Times New Roman"/>
              </w:rPr>
              <w:t>читају</w:t>
            </w:r>
            <w:proofErr w:type="spellEnd"/>
            <w:r w:rsidR="00524B50"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41170F">
              <w:rPr>
                <w:rFonts w:ascii="Times New Roman" w:hAnsi="Times New Roman"/>
              </w:rPr>
              <w:t>питања</w:t>
            </w:r>
            <w:proofErr w:type="spellEnd"/>
            <w:r w:rsidR="00524B50" w:rsidRPr="0041170F">
              <w:rPr>
                <w:rFonts w:ascii="Times New Roman" w:hAnsi="Times New Roman"/>
              </w:rPr>
              <w:t xml:space="preserve"> и </w:t>
            </w:r>
            <w:proofErr w:type="spellStart"/>
            <w:r w:rsidR="00524B50" w:rsidRPr="0041170F">
              <w:rPr>
                <w:rFonts w:ascii="Times New Roman" w:hAnsi="Times New Roman"/>
              </w:rPr>
              <w:t>дају</w:t>
            </w:r>
            <w:proofErr w:type="spellEnd"/>
            <w:r w:rsidR="00524B50"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41170F">
              <w:rPr>
                <w:rFonts w:ascii="Times New Roman" w:hAnsi="Times New Roman"/>
              </w:rPr>
              <w:t>одговоре</w:t>
            </w:r>
            <w:proofErr w:type="spellEnd"/>
            <w:r w:rsidR="00524B50" w:rsidRPr="0041170F">
              <w:rPr>
                <w:rFonts w:ascii="Times New Roman" w:hAnsi="Times New Roman"/>
              </w:rPr>
              <w:t xml:space="preserve">, </w:t>
            </w:r>
            <w:proofErr w:type="spellStart"/>
            <w:r w:rsidR="00524B50" w:rsidRPr="0041170F">
              <w:rPr>
                <w:rFonts w:ascii="Times New Roman" w:hAnsi="Times New Roman"/>
              </w:rPr>
              <w:t>сви</w:t>
            </w:r>
            <w:proofErr w:type="spellEnd"/>
            <w:r w:rsidR="00524B50"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41170F">
              <w:rPr>
                <w:rFonts w:ascii="Times New Roman" w:hAnsi="Times New Roman"/>
              </w:rPr>
              <w:t>прате</w:t>
            </w:r>
            <w:proofErr w:type="spellEnd"/>
            <w:r w:rsidR="00524B50" w:rsidRPr="0041170F">
              <w:rPr>
                <w:rFonts w:ascii="Times New Roman" w:hAnsi="Times New Roman"/>
              </w:rPr>
              <w:t xml:space="preserve"> и </w:t>
            </w:r>
            <w:proofErr w:type="spellStart"/>
            <w:r w:rsidR="00524B50" w:rsidRPr="0041170F">
              <w:rPr>
                <w:rFonts w:ascii="Times New Roman" w:hAnsi="Times New Roman"/>
              </w:rPr>
              <w:t>исправљају</w:t>
            </w:r>
            <w:proofErr w:type="spellEnd"/>
            <w:r w:rsidR="00524B50"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41170F">
              <w:rPr>
                <w:rFonts w:ascii="Times New Roman" w:hAnsi="Times New Roman"/>
              </w:rPr>
              <w:t>евентуалне</w:t>
            </w:r>
            <w:proofErr w:type="spellEnd"/>
            <w:r w:rsidR="00524B50"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41170F">
              <w:rPr>
                <w:rFonts w:ascii="Times New Roman" w:hAnsi="Times New Roman"/>
              </w:rPr>
              <w:t>грешке</w:t>
            </w:r>
            <w:proofErr w:type="spellEnd"/>
            <w:r w:rsidR="00524B50" w:rsidRPr="0041170F">
              <w:rPr>
                <w:rFonts w:ascii="Times New Roman" w:hAnsi="Times New Roman"/>
              </w:rPr>
              <w:t xml:space="preserve">. </w:t>
            </w:r>
          </w:p>
          <w:p w14:paraId="02523620" w14:textId="16615149" w:rsidR="00524B50" w:rsidRPr="0041170F" w:rsidRDefault="00524B50" w:rsidP="00524B50">
            <w:pPr>
              <w:rPr>
                <w:rFonts w:ascii="Times New Roman" w:hAnsi="Times New Roman"/>
                <w:lang w:val="sr-Cyrl-CS" w:eastAsia="sr-Latn-CS"/>
              </w:rPr>
            </w:pPr>
            <w:r w:rsidRPr="0041170F">
              <w:rPr>
                <w:rFonts w:ascii="Times New Roman" w:hAnsi="Times New Roman"/>
                <w:lang w:val="sr-Cyrl-CS" w:eastAsia="sr-Latn-CS"/>
              </w:rPr>
              <w:t>Наставник на табли пише наслов:</w:t>
            </w:r>
            <w:r w:rsidR="00327A75"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27A75" w:rsidRPr="0041170F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Ћелије</w:t>
            </w:r>
            <w:proofErr w:type="spellEnd"/>
            <w:r w:rsidR="00327A75" w:rsidRPr="0041170F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327A75" w:rsidRPr="0041170F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са</w:t>
            </w:r>
            <w:proofErr w:type="spellEnd"/>
            <w:r w:rsidR="00327A75" w:rsidRPr="0041170F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327A75" w:rsidRPr="0041170F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посебним</w:t>
            </w:r>
            <w:proofErr w:type="spellEnd"/>
            <w:r w:rsidR="00327A75" w:rsidRPr="0041170F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327A75" w:rsidRPr="0041170F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функцијама</w:t>
            </w:r>
            <w:proofErr w:type="spellEnd"/>
            <w:r w:rsidR="00327A75" w:rsidRPr="0041170F">
              <w:rPr>
                <w:rFonts w:ascii="Times New Roman" w:hAnsi="Times New Roman"/>
                <w:lang w:val="sr-Cyrl-CS" w:eastAsia="sr-Latn-CS"/>
              </w:rPr>
              <w:t>.</w:t>
            </w:r>
            <w:r w:rsidR="00992B57" w:rsidRPr="0041170F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Pr="0041170F">
              <w:rPr>
                <w:rFonts w:ascii="Times New Roman" w:hAnsi="Times New Roman"/>
                <w:lang w:val="sr-Cyrl-CS" w:eastAsia="sr-Latn-CS"/>
              </w:rPr>
              <w:t>Објаш</w:t>
            </w:r>
            <w:r w:rsidR="0041170F">
              <w:rPr>
                <w:rFonts w:ascii="Times New Roman" w:hAnsi="Times New Roman"/>
                <w:lang w:val="sr-Cyrl-CS" w:eastAsia="sr-Latn-CS"/>
              </w:rPr>
              <w:t>њ</w:t>
            </w:r>
            <w:r w:rsidRPr="0041170F">
              <w:rPr>
                <w:rFonts w:ascii="Times New Roman" w:hAnsi="Times New Roman"/>
                <w:lang w:val="sr-Cyrl-CS" w:eastAsia="sr-Latn-CS"/>
              </w:rPr>
              <w:t xml:space="preserve">ава ученицима зашто је важно знање о </w:t>
            </w:r>
            <w:r w:rsidR="00327A75" w:rsidRPr="0041170F">
              <w:rPr>
                <w:rFonts w:ascii="Times New Roman" w:hAnsi="Times New Roman"/>
                <w:lang w:val="sr-Cyrl-CS" w:eastAsia="sr-Latn-CS"/>
              </w:rPr>
              <w:t xml:space="preserve">овим ћелијама и </w:t>
            </w:r>
            <w:r w:rsidR="00992B57" w:rsidRPr="0041170F">
              <w:rPr>
                <w:rFonts w:ascii="Times New Roman" w:hAnsi="Times New Roman"/>
                <w:lang w:val="sr-Cyrl-CS" w:eastAsia="sr-Latn-CS"/>
              </w:rPr>
              <w:t xml:space="preserve"> како се то знање може користити у свакодневном животу.</w:t>
            </w:r>
          </w:p>
          <w:p w14:paraId="26F30ECB" w14:textId="77777777" w:rsidR="00A3107D" w:rsidRPr="0041170F" w:rsidRDefault="00A3107D" w:rsidP="00524B50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558B38D2" w14:textId="6715A383" w:rsidR="008A2CFE" w:rsidRPr="0041170F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41170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8A2CFE" w:rsidRPr="0041170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41170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30</w:t>
            </w:r>
            <w:r w:rsidR="008A2CFE" w:rsidRPr="0041170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590FAE2C" w14:textId="25A8596D" w:rsidR="002E10BA" w:rsidRPr="0041170F" w:rsidRDefault="002E10BA" w:rsidP="0097222E">
            <w:pPr>
              <w:spacing w:line="276" w:lineRule="auto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 w:rsidRPr="0041170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објашава ученицима појам специјализоване ћелије/ћелије са посебним функцијама. Пише на табли: </w:t>
            </w:r>
            <w:r w:rsidRPr="0041170F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Специјализоване ћелије – ћелије  са тачно одрећеном функцијом (нервне, </w:t>
            </w:r>
            <w:r w:rsidR="00883DAB" w:rsidRPr="0041170F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чулне, </w:t>
            </w:r>
            <w:r w:rsidRPr="0041170F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lastRenderedPageBreak/>
              <w:t>мишићне, крвне)</w:t>
            </w:r>
          </w:p>
          <w:p w14:paraId="4999BEAD" w14:textId="77777777" w:rsidR="00B33120" w:rsidRPr="0041170F" w:rsidRDefault="002E10BA" w:rsidP="002E10BA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41170F">
              <w:rPr>
                <w:rFonts w:ascii="Times New Roman" w:hAnsi="Times New Roman"/>
                <w:color w:val="000000"/>
              </w:rPr>
              <w:t>Наставник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задаје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обележе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слику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нервне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ћелије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41170F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Pr="0041170F">
              <w:rPr>
                <w:rFonts w:ascii="Times New Roman" w:hAnsi="Times New Roman"/>
                <w:b/>
                <w:bCs/>
                <w:color w:val="000000"/>
              </w:rPr>
              <w:t xml:space="preserve"> 20</w:t>
            </w:r>
            <w:r w:rsidRPr="0041170F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циљу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подсећања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наученог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из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претходног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разреда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>.</w:t>
            </w:r>
            <w:r w:rsidR="001760DB"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760DB" w:rsidRPr="0041170F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="001760DB"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760DB" w:rsidRPr="0041170F">
              <w:rPr>
                <w:rFonts w:ascii="Times New Roman" w:hAnsi="Times New Roman"/>
                <w:color w:val="000000"/>
              </w:rPr>
              <w:t>завршетку</w:t>
            </w:r>
            <w:proofErr w:type="spellEnd"/>
            <w:r w:rsidR="001760DB"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760DB" w:rsidRPr="0041170F">
              <w:rPr>
                <w:rFonts w:ascii="Times New Roman" w:hAnsi="Times New Roman"/>
                <w:color w:val="000000"/>
              </w:rPr>
              <w:t>рада</w:t>
            </w:r>
            <w:proofErr w:type="spellEnd"/>
            <w:r w:rsidR="001760DB"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760DB" w:rsidRPr="0041170F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="001760DB"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760DB" w:rsidRPr="0041170F">
              <w:rPr>
                <w:rFonts w:ascii="Times New Roman" w:hAnsi="Times New Roman"/>
                <w:color w:val="000000"/>
              </w:rPr>
              <w:t>читају</w:t>
            </w:r>
            <w:proofErr w:type="spellEnd"/>
            <w:r w:rsidR="001760DB"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760DB" w:rsidRPr="0041170F">
              <w:rPr>
                <w:rFonts w:ascii="Times New Roman" w:hAnsi="Times New Roman"/>
                <w:color w:val="000000"/>
              </w:rPr>
              <w:t>резултате</w:t>
            </w:r>
            <w:proofErr w:type="spellEnd"/>
            <w:r w:rsidR="001760DB" w:rsidRPr="0041170F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1760DB" w:rsidRPr="0041170F">
              <w:rPr>
                <w:rFonts w:ascii="Times New Roman" w:hAnsi="Times New Roman"/>
                <w:color w:val="000000"/>
              </w:rPr>
              <w:t>Наставник</w:t>
            </w:r>
            <w:proofErr w:type="spellEnd"/>
            <w:r w:rsidR="001760DB"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760DB" w:rsidRPr="0041170F">
              <w:rPr>
                <w:rFonts w:ascii="Times New Roman" w:hAnsi="Times New Roman"/>
                <w:color w:val="000000"/>
              </w:rPr>
              <w:t>контролише</w:t>
            </w:r>
            <w:proofErr w:type="spellEnd"/>
            <w:r w:rsidR="001760DB"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760DB" w:rsidRPr="0041170F">
              <w:rPr>
                <w:rFonts w:ascii="Times New Roman" w:hAnsi="Times New Roman"/>
                <w:color w:val="000000"/>
              </w:rPr>
              <w:t>тачност</w:t>
            </w:r>
            <w:proofErr w:type="spellEnd"/>
            <w:r w:rsidR="001760DB"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760DB" w:rsidRPr="0041170F">
              <w:rPr>
                <w:rFonts w:ascii="Times New Roman" w:hAnsi="Times New Roman"/>
                <w:color w:val="000000"/>
              </w:rPr>
              <w:t>одговора</w:t>
            </w:r>
            <w:proofErr w:type="spellEnd"/>
            <w:r w:rsidR="001760DB" w:rsidRPr="0041170F">
              <w:rPr>
                <w:rFonts w:ascii="Times New Roman" w:hAnsi="Times New Roman"/>
                <w:color w:val="000000"/>
              </w:rPr>
              <w:t>.</w:t>
            </w:r>
          </w:p>
          <w:p w14:paraId="2A34D3E2" w14:textId="77777777" w:rsidR="00A3107D" w:rsidRPr="0041170F" w:rsidRDefault="00A3107D" w:rsidP="002E10BA">
            <w:pPr>
              <w:rPr>
                <w:rFonts w:ascii="Times New Roman" w:hAnsi="Times New Roman"/>
                <w:color w:val="000000"/>
              </w:rPr>
            </w:pPr>
          </w:p>
          <w:p w14:paraId="47B14132" w14:textId="2E780EAD" w:rsidR="00B33120" w:rsidRPr="0041170F" w:rsidRDefault="00ED1D65" w:rsidP="002E10BA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41170F">
              <w:rPr>
                <w:rFonts w:ascii="Times New Roman" w:hAnsi="Times New Roman"/>
                <w:color w:val="000000"/>
              </w:rPr>
              <w:t>Наставник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упућује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шему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стварања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нервног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импулса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41170F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Pr="0041170F">
              <w:rPr>
                <w:rFonts w:ascii="Times New Roman" w:hAnsi="Times New Roman"/>
                <w:b/>
                <w:bCs/>
                <w:color w:val="000000"/>
              </w:rPr>
              <w:t xml:space="preserve"> 21</w:t>
            </w:r>
            <w:r w:rsidRPr="0041170F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објашњава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надражљивост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проводљивост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мења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наелектрисање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ћелијској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мембрани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нервне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ћелије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F51EFC" w:rsidRPr="0041170F">
              <w:rPr>
                <w:rFonts w:ascii="Times New Roman" w:hAnsi="Times New Roman"/>
                <w:color w:val="000000"/>
              </w:rPr>
              <w:t>Објашњава</w:t>
            </w:r>
            <w:proofErr w:type="spellEnd"/>
            <w:r w:rsidR="00F51EFC"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51EFC" w:rsidRPr="0041170F">
              <w:rPr>
                <w:rFonts w:ascii="Times New Roman" w:hAnsi="Times New Roman"/>
                <w:color w:val="000000"/>
              </w:rPr>
              <w:t>надражљивост</w:t>
            </w:r>
            <w:proofErr w:type="spellEnd"/>
            <w:r w:rsidR="00F51EFC"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51EFC" w:rsidRPr="0041170F">
              <w:rPr>
                <w:rFonts w:ascii="Times New Roman" w:hAnsi="Times New Roman"/>
                <w:color w:val="000000"/>
              </w:rPr>
              <w:t>чулних</w:t>
            </w:r>
            <w:proofErr w:type="spellEnd"/>
            <w:r w:rsidR="00F51EFC"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51EFC" w:rsidRPr="0041170F">
              <w:rPr>
                <w:rFonts w:ascii="Times New Roman" w:hAnsi="Times New Roman"/>
                <w:color w:val="000000"/>
              </w:rPr>
              <w:t>ћелија</w:t>
            </w:r>
            <w:proofErr w:type="spellEnd"/>
            <w:r w:rsidR="00F51EFC" w:rsidRPr="0041170F">
              <w:rPr>
                <w:rFonts w:ascii="Times New Roman" w:hAnsi="Times New Roman"/>
                <w:color w:val="000000"/>
              </w:rPr>
              <w:t>.</w:t>
            </w:r>
          </w:p>
          <w:p w14:paraId="761EE890" w14:textId="1BBC124C" w:rsidR="00B33120" w:rsidRPr="0041170F" w:rsidRDefault="00ED1D65" w:rsidP="002E10BA">
            <w:pPr>
              <w:rPr>
                <w:rFonts w:ascii="Times New Roman" w:hAnsi="Times New Roman"/>
                <w:b/>
                <w:i/>
                <w:color w:val="000000"/>
              </w:rPr>
            </w:pPr>
            <w:proofErr w:type="spellStart"/>
            <w:r w:rsidRPr="0041170F">
              <w:rPr>
                <w:rFonts w:ascii="Times New Roman" w:hAnsi="Times New Roman"/>
                <w:color w:val="000000"/>
              </w:rPr>
              <w:t>Пише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>:</w:t>
            </w:r>
            <w:r w:rsidR="00F84E06"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84E06" w:rsidRPr="0041170F">
              <w:rPr>
                <w:rFonts w:ascii="Times New Roman" w:hAnsi="Times New Roman"/>
                <w:b/>
                <w:i/>
                <w:color w:val="000000"/>
              </w:rPr>
              <w:t>Надражљивост</w:t>
            </w:r>
            <w:proofErr w:type="spellEnd"/>
            <w:r w:rsidR="00F84E06" w:rsidRPr="004117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F84E06" w:rsidRPr="0041170F">
              <w:rPr>
                <w:rFonts w:ascii="Times New Roman" w:hAnsi="Times New Roman"/>
                <w:b/>
                <w:i/>
                <w:color w:val="000000"/>
              </w:rPr>
              <w:t>нервне</w:t>
            </w:r>
            <w:proofErr w:type="spellEnd"/>
            <w:r w:rsidR="00F84E06" w:rsidRPr="004117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F84E06" w:rsidRPr="0041170F">
              <w:rPr>
                <w:rFonts w:ascii="Times New Roman" w:hAnsi="Times New Roman"/>
                <w:b/>
                <w:i/>
                <w:color w:val="000000"/>
              </w:rPr>
              <w:t>ћелије</w:t>
            </w:r>
            <w:proofErr w:type="spellEnd"/>
            <w:r w:rsidR="00F84E06" w:rsidRPr="0041170F">
              <w:rPr>
                <w:rFonts w:ascii="Times New Roman" w:hAnsi="Times New Roman"/>
                <w:b/>
                <w:i/>
                <w:color w:val="000000"/>
              </w:rPr>
              <w:t xml:space="preserve"> – </w:t>
            </w:r>
            <w:proofErr w:type="spellStart"/>
            <w:r w:rsidR="00F84E06" w:rsidRPr="0041170F">
              <w:rPr>
                <w:rFonts w:ascii="Times New Roman" w:hAnsi="Times New Roman"/>
                <w:b/>
                <w:i/>
                <w:color w:val="000000"/>
              </w:rPr>
              <w:t>с</w:t>
            </w:r>
            <w:r w:rsidR="003A6780" w:rsidRPr="0041170F">
              <w:rPr>
                <w:rFonts w:ascii="Times New Roman" w:hAnsi="Times New Roman"/>
                <w:b/>
                <w:i/>
                <w:color w:val="000000"/>
              </w:rPr>
              <w:t>пособност</w:t>
            </w:r>
            <w:proofErr w:type="spellEnd"/>
            <w:r w:rsidR="003A6780" w:rsidRPr="004117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3A6780" w:rsidRPr="0041170F">
              <w:rPr>
                <w:rFonts w:ascii="Times New Roman" w:hAnsi="Times New Roman"/>
                <w:b/>
                <w:i/>
                <w:color w:val="000000"/>
              </w:rPr>
              <w:t>промене</w:t>
            </w:r>
            <w:proofErr w:type="spellEnd"/>
            <w:r w:rsidR="0041170F">
              <w:rPr>
                <w:rFonts w:ascii="Times New Roman" w:hAnsi="Times New Roman"/>
                <w:b/>
                <w:i/>
                <w:color w:val="000000"/>
                <w:lang w:val="sr-Cyrl-RS"/>
              </w:rPr>
              <w:t>,</w:t>
            </w:r>
            <w:r w:rsidR="00F84E06" w:rsidRPr="004117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F84E06" w:rsidRPr="0041170F">
              <w:rPr>
                <w:rFonts w:ascii="Times New Roman" w:hAnsi="Times New Roman"/>
                <w:b/>
                <w:i/>
                <w:color w:val="000000"/>
              </w:rPr>
              <w:t>наелектрисање</w:t>
            </w:r>
            <w:proofErr w:type="spellEnd"/>
            <w:r w:rsidR="00F84E06" w:rsidRPr="004117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F84E06" w:rsidRPr="0041170F">
              <w:rPr>
                <w:rFonts w:ascii="Times New Roman" w:hAnsi="Times New Roman"/>
                <w:b/>
                <w:i/>
                <w:color w:val="000000"/>
              </w:rPr>
              <w:t>ћелијске</w:t>
            </w:r>
            <w:proofErr w:type="spellEnd"/>
            <w:r w:rsidR="00F84E06" w:rsidRPr="004117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F84E06" w:rsidRPr="0041170F">
              <w:rPr>
                <w:rFonts w:ascii="Times New Roman" w:hAnsi="Times New Roman"/>
                <w:b/>
                <w:i/>
                <w:color w:val="000000"/>
              </w:rPr>
              <w:t>мембране</w:t>
            </w:r>
            <w:proofErr w:type="spellEnd"/>
            <w:r w:rsidR="00F84E06" w:rsidRPr="004117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F84E06" w:rsidRPr="0041170F">
              <w:rPr>
                <w:rFonts w:ascii="Times New Roman" w:hAnsi="Times New Roman"/>
                <w:b/>
                <w:i/>
                <w:color w:val="000000"/>
              </w:rPr>
              <w:t>под</w:t>
            </w:r>
            <w:proofErr w:type="spellEnd"/>
            <w:r w:rsidR="00F84E06" w:rsidRPr="004117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F84E06" w:rsidRPr="0041170F">
              <w:rPr>
                <w:rFonts w:ascii="Times New Roman" w:hAnsi="Times New Roman"/>
                <w:b/>
                <w:i/>
                <w:color w:val="000000"/>
              </w:rPr>
              <w:t>утицајем</w:t>
            </w:r>
            <w:proofErr w:type="spellEnd"/>
            <w:r w:rsidR="00F84E06" w:rsidRPr="004117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F84E06" w:rsidRPr="0041170F">
              <w:rPr>
                <w:rFonts w:ascii="Times New Roman" w:hAnsi="Times New Roman"/>
                <w:b/>
                <w:i/>
                <w:color w:val="000000"/>
              </w:rPr>
              <w:t>дражи</w:t>
            </w:r>
            <w:proofErr w:type="spellEnd"/>
            <w:r w:rsidR="00F84E06" w:rsidRPr="0041170F">
              <w:rPr>
                <w:rFonts w:ascii="Times New Roman" w:hAnsi="Times New Roman"/>
                <w:b/>
                <w:i/>
                <w:color w:val="000000"/>
              </w:rPr>
              <w:t xml:space="preserve"> – </w:t>
            </w:r>
            <w:proofErr w:type="spellStart"/>
            <w:r w:rsidR="00F84E06" w:rsidRPr="0041170F">
              <w:rPr>
                <w:rFonts w:ascii="Times New Roman" w:hAnsi="Times New Roman"/>
                <w:b/>
                <w:i/>
                <w:color w:val="000000"/>
              </w:rPr>
              <w:t>стварање</w:t>
            </w:r>
            <w:proofErr w:type="spellEnd"/>
            <w:r w:rsidR="00F84E06" w:rsidRPr="004117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F84E06" w:rsidRPr="0041170F">
              <w:rPr>
                <w:rFonts w:ascii="Times New Roman" w:hAnsi="Times New Roman"/>
                <w:b/>
                <w:i/>
                <w:color w:val="000000"/>
              </w:rPr>
              <w:t>нервног</w:t>
            </w:r>
            <w:proofErr w:type="spellEnd"/>
            <w:r w:rsidR="00F84E06" w:rsidRPr="004117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F84E06" w:rsidRPr="0041170F">
              <w:rPr>
                <w:rFonts w:ascii="Times New Roman" w:hAnsi="Times New Roman"/>
                <w:b/>
                <w:i/>
                <w:color w:val="000000"/>
              </w:rPr>
              <w:t>импулса</w:t>
            </w:r>
            <w:proofErr w:type="spellEnd"/>
            <w:r w:rsidR="00B33120" w:rsidRPr="0041170F">
              <w:rPr>
                <w:rFonts w:ascii="Times New Roman" w:hAnsi="Times New Roman"/>
                <w:b/>
                <w:i/>
                <w:color w:val="000000"/>
              </w:rPr>
              <w:t xml:space="preserve"> – </w:t>
            </w:r>
            <w:proofErr w:type="spellStart"/>
            <w:r w:rsidR="00B33120" w:rsidRPr="0041170F">
              <w:rPr>
                <w:rFonts w:ascii="Times New Roman" w:hAnsi="Times New Roman"/>
                <w:b/>
                <w:i/>
                <w:color w:val="000000"/>
              </w:rPr>
              <w:t>промена</w:t>
            </w:r>
            <w:proofErr w:type="spellEnd"/>
            <w:r w:rsidR="00B33120" w:rsidRPr="004117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B33120" w:rsidRPr="0041170F">
              <w:rPr>
                <w:rFonts w:ascii="Times New Roman" w:hAnsi="Times New Roman"/>
                <w:b/>
                <w:i/>
                <w:color w:val="000000"/>
              </w:rPr>
              <w:t>пропустљивости</w:t>
            </w:r>
            <w:proofErr w:type="spellEnd"/>
            <w:r w:rsidR="00B33120" w:rsidRPr="004117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B33120" w:rsidRPr="0041170F">
              <w:rPr>
                <w:rFonts w:ascii="Times New Roman" w:hAnsi="Times New Roman"/>
                <w:b/>
                <w:i/>
                <w:color w:val="000000"/>
              </w:rPr>
              <w:t>за</w:t>
            </w:r>
            <w:proofErr w:type="spellEnd"/>
            <w:r w:rsidR="00B33120" w:rsidRPr="004117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B33120" w:rsidRPr="0041170F">
              <w:rPr>
                <w:rFonts w:ascii="Times New Roman" w:hAnsi="Times New Roman"/>
                <w:b/>
                <w:i/>
                <w:color w:val="000000"/>
              </w:rPr>
              <w:t>јоне</w:t>
            </w:r>
            <w:proofErr w:type="spellEnd"/>
            <w:r w:rsidR="00B33120" w:rsidRPr="0041170F">
              <w:rPr>
                <w:rFonts w:ascii="Times New Roman" w:hAnsi="Times New Roman"/>
                <w:b/>
                <w:i/>
                <w:color w:val="000000"/>
              </w:rPr>
              <w:t xml:space="preserve"> Na+, K+.</w:t>
            </w:r>
            <w:r w:rsidR="00883DAB" w:rsidRPr="004117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883DAB" w:rsidRPr="0041170F">
              <w:rPr>
                <w:rFonts w:ascii="Times New Roman" w:hAnsi="Times New Roman"/>
                <w:b/>
                <w:i/>
                <w:color w:val="000000"/>
              </w:rPr>
              <w:t>Проводљивост</w:t>
            </w:r>
            <w:proofErr w:type="spellEnd"/>
            <w:r w:rsidR="00883DAB" w:rsidRPr="0041170F">
              <w:rPr>
                <w:rFonts w:ascii="Times New Roman" w:hAnsi="Times New Roman"/>
                <w:b/>
                <w:i/>
                <w:color w:val="000000"/>
              </w:rPr>
              <w:t xml:space="preserve"> –</w:t>
            </w:r>
            <w:r w:rsidR="0041170F">
              <w:rPr>
                <w:rFonts w:ascii="Times New Roman" w:hAnsi="Times New Roman"/>
                <w:b/>
                <w:i/>
                <w:color w:val="000000"/>
                <w:lang w:val="sr-Cyrl-RS"/>
              </w:rPr>
              <w:t xml:space="preserve"> </w:t>
            </w:r>
            <w:proofErr w:type="spellStart"/>
            <w:r w:rsidR="00883DAB" w:rsidRPr="0041170F">
              <w:rPr>
                <w:rFonts w:ascii="Times New Roman" w:hAnsi="Times New Roman"/>
                <w:b/>
                <w:i/>
                <w:color w:val="000000"/>
              </w:rPr>
              <w:t>способност</w:t>
            </w:r>
            <w:proofErr w:type="spellEnd"/>
            <w:r w:rsidR="00883DAB" w:rsidRPr="004117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883DAB" w:rsidRPr="0041170F">
              <w:rPr>
                <w:rFonts w:ascii="Times New Roman" w:hAnsi="Times New Roman"/>
                <w:b/>
                <w:i/>
                <w:color w:val="000000"/>
              </w:rPr>
              <w:t>преношења</w:t>
            </w:r>
            <w:proofErr w:type="spellEnd"/>
            <w:r w:rsidR="00883DAB" w:rsidRPr="004117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883DAB" w:rsidRPr="0041170F">
              <w:rPr>
                <w:rFonts w:ascii="Times New Roman" w:hAnsi="Times New Roman"/>
                <w:b/>
                <w:i/>
                <w:color w:val="000000"/>
              </w:rPr>
              <w:t>надражаја</w:t>
            </w:r>
            <w:proofErr w:type="spellEnd"/>
            <w:r w:rsidR="00883DAB" w:rsidRPr="004117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883DAB" w:rsidRPr="0041170F">
              <w:rPr>
                <w:rFonts w:ascii="Times New Roman" w:hAnsi="Times New Roman"/>
                <w:b/>
                <w:i/>
                <w:color w:val="000000"/>
              </w:rPr>
              <w:t>дуж</w:t>
            </w:r>
            <w:proofErr w:type="spellEnd"/>
            <w:r w:rsidR="00883DAB" w:rsidRPr="004117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883DAB" w:rsidRPr="0041170F">
              <w:rPr>
                <w:rFonts w:ascii="Times New Roman" w:hAnsi="Times New Roman"/>
                <w:b/>
                <w:i/>
                <w:color w:val="000000"/>
              </w:rPr>
              <w:t>ћелије</w:t>
            </w:r>
            <w:proofErr w:type="spellEnd"/>
            <w:r w:rsidR="00883DAB" w:rsidRPr="0041170F">
              <w:rPr>
                <w:rFonts w:ascii="Times New Roman" w:hAnsi="Times New Roman"/>
                <w:b/>
                <w:i/>
                <w:color w:val="000000"/>
              </w:rPr>
              <w:t xml:space="preserve">. </w:t>
            </w:r>
          </w:p>
          <w:p w14:paraId="1ACCCE81" w14:textId="77777777" w:rsidR="00A3107D" w:rsidRPr="0041170F" w:rsidRDefault="00A3107D" w:rsidP="002E10BA">
            <w:pPr>
              <w:rPr>
                <w:rFonts w:ascii="Times New Roman" w:hAnsi="Times New Roman"/>
                <w:color w:val="000000"/>
              </w:rPr>
            </w:pPr>
          </w:p>
          <w:p w14:paraId="3E1AFDCF" w14:textId="77777777" w:rsidR="007A001B" w:rsidRPr="0041170F" w:rsidRDefault="007A001B" w:rsidP="002E10BA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41170F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кроз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анализу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домаћег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задатка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наводе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типови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мишићних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ћелија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постоје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њихове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основне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особине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Наставник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прати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кроз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разговор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контролише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тачност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одговора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>.</w:t>
            </w:r>
          </w:p>
          <w:p w14:paraId="64539C5C" w14:textId="77777777" w:rsidR="0041170F" w:rsidRDefault="00C65CD2" w:rsidP="002E10BA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41170F">
              <w:rPr>
                <w:rFonts w:ascii="Times New Roman" w:hAnsi="Times New Roman"/>
                <w:color w:val="000000"/>
              </w:rPr>
              <w:t>Наставник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упућује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слику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мишићне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ћелије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41170F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b/>
                <w:bCs/>
                <w:color w:val="000000"/>
              </w:rPr>
              <w:t>старни</w:t>
            </w:r>
            <w:proofErr w:type="spellEnd"/>
            <w:r w:rsidRPr="0041170F">
              <w:rPr>
                <w:rFonts w:ascii="Times New Roman" w:hAnsi="Times New Roman"/>
                <w:b/>
                <w:bCs/>
                <w:color w:val="000000"/>
              </w:rPr>
              <w:t xml:space="preserve"> 21</w:t>
            </w:r>
            <w:r w:rsidRPr="0041170F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објашњава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грађу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појмове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миофибриле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контрактилност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>.</w:t>
            </w:r>
            <w:r w:rsidR="007A001B" w:rsidRPr="0041170F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2C87CAF6" w14:textId="16EEDAFB" w:rsidR="00F51EFC" w:rsidRPr="0041170F" w:rsidRDefault="007A001B" w:rsidP="002E10BA">
            <w:pPr>
              <w:rPr>
                <w:rFonts w:ascii="Times New Roman" w:hAnsi="Times New Roman"/>
                <w:b/>
                <w:i/>
                <w:color w:val="000000"/>
              </w:rPr>
            </w:pPr>
            <w:proofErr w:type="spellStart"/>
            <w:r w:rsidRPr="0041170F">
              <w:rPr>
                <w:rFonts w:ascii="Times New Roman" w:hAnsi="Times New Roman"/>
                <w:color w:val="000000"/>
              </w:rPr>
              <w:t>Пише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: </w:t>
            </w:r>
            <w:proofErr w:type="spellStart"/>
            <w:r w:rsidRPr="0041170F">
              <w:rPr>
                <w:rFonts w:ascii="Times New Roman" w:hAnsi="Times New Roman"/>
                <w:b/>
                <w:i/>
                <w:color w:val="000000"/>
              </w:rPr>
              <w:t>Мишићне</w:t>
            </w:r>
            <w:proofErr w:type="spellEnd"/>
            <w:r w:rsidRPr="004117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b/>
                <w:i/>
                <w:color w:val="000000"/>
              </w:rPr>
              <w:t>ћелије</w:t>
            </w:r>
            <w:proofErr w:type="spellEnd"/>
            <w:r w:rsidRPr="004117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b/>
                <w:i/>
                <w:color w:val="000000"/>
              </w:rPr>
              <w:t>садрже</w:t>
            </w:r>
            <w:proofErr w:type="spellEnd"/>
            <w:r w:rsidRPr="004117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b/>
                <w:i/>
                <w:color w:val="000000"/>
              </w:rPr>
              <w:t>кончасте</w:t>
            </w:r>
            <w:proofErr w:type="spellEnd"/>
            <w:r w:rsidRPr="004117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b/>
                <w:i/>
                <w:color w:val="000000"/>
              </w:rPr>
              <w:t>структуре</w:t>
            </w:r>
            <w:proofErr w:type="spellEnd"/>
            <w:r w:rsidRPr="0041170F">
              <w:rPr>
                <w:rFonts w:ascii="Times New Roman" w:hAnsi="Times New Roman"/>
                <w:b/>
                <w:i/>
                <w:color w:val="000000"/>
              </w:rPr>
              <w:t xml:space="preserve"> – </w:t>
            </w:r>
            <w:proofErr w:type="spellStart"/>
            <w:r w:rsidRPr="0041170F">
              <w:rPr>
                <w:rFonts w:ascii="Times New Roman" w:hAnsi="Times New Roman"/>
                <w:b/>
                <w:i/>
                <w:color w:val="000000"/>
              </w:rPr>
              <w:t>миофибриле</w:t>
            </w:r>
            <w:proofErr w:type="spellEnd"/>
            <w:r w:rsidRPr="0041170F">
              <w:rPr>
                <w:rFonts w:ascii="Times New Roman" w:hAnsi="Times New Roman"/>
                <w:b/>
                <w:i/>
                <w:color w:val="000000"/>
              </w:rPr>
              <w:t>.</w:t>
            </w:r>
            <w:r w:rsidR="009B136E" w:rsidRPr="004117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9B136E" w:rsidRPr="0041170F">
              <w:rPr>
                <w:rFonts w:ascii="Times New Roman" w:hAnsi="Times New Roman"/>
                <w:b/>
                <w:i/>
                <w:color w:val="000000"/>
              </w:rPr>
              <w:t>Особине</w:t>
            </w:r>
            <w:proofErr w:type="spellEnd"/>
            <w:r w:rsidR="009B136E" w:rsidRPr="004117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9B136E" w:rsidRPr="0041170F">
              <w:rPr>
                <w:rFonts w:ascii="Times New Roman" w:hAnsi="Times New Roman"/>
                <w:b/>
                <w:i/>
                <w:color w:val="000000"/>
              </w:rPr>
              <w:t>мишићних</w:t>
            </w:r>
            <w:proofErr w:type="spellEnd"/>
            <w:r w:rsidR="009B136E" w:rsidRPr="004117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9B136E" w:rsidRPr="0041170F">
              <w:rPr>
                <w:rFonts w:ascii="Times New Roman" w:hAnsi="Times New Roman"/>
                <w:b/>
                <w:i/>
                <w:color w:val="000000"/>
              </w:rPr>
              <w:t>ћелија</w:t>
            </w:r>
            <w:proofErr w:type="spellEnd"/>
            <w:r w:rsidR="009B136E" w:rsidRPr="0041170F">
              <w:rPr>
                <w:rFonts w:ascii="Times New Roman" w:hAnsi="Times New Roman"/>
                <w:b/>
                <w:i/>
                <w:color w:val="000000"/>
              </w:rPr>
              <w:t xml:space="preserve">: </w:t>
            </w:r>
            <w:proofErr w:type="spellStart"/>
            <w:r w:rsidR="009B136E" w:rsidRPr="0041170F">
              <w:rPr>
                <w:rFonts w:ascii="Times New Roman" w:hAnsi="Times New Roman"/>
                <w:b/>
                <w:i/>
                <w:color w:val="000000"/>
              </w:rPr>
              <w:t>надражљивост</w:t>
            </w:r>
            <w:proofErr w:type="spellEnd"/>
            <w:r w:rsidR="009B136E" w:rsidRPr="0041170F">
              <w:rPr>
                <w:rFonts w:ascii="Times New Roman" w:hAnsi="Times New Roman"/>
                <w:b/>
                <w:i/>
                <w:color w:val="000000"/>
              </w:rPr>
              <w:t xml:space="preserve"> и </w:t>
            </w:r>
            <w:proofErr w:type="spellStart"/>
            <w:r w:rsidR="009B136E" w:rsidRPr="0041170F">
              <w:rPr>
                <w:rFonts w:ascii="Times New Roman" w:hAnsi="Times New Roman"/>
                <w:b/>
                <w:i/>
                <w:color w:val="000000"/>
              </w:rPr>
              <w:t>контрактилност</w:t>
            </w:r>
            <w:proofErr w:type="spellEnd"/>
            <w:r w:rsidR="009B136E" w:rsidRPr="0041170F">
              <w:rPr>
                <w:rFonts w:ascii="Times New Roman" w:hAnsi="Times New Roman"/>
                <w:b/>
                <w:i/>
                <w:color w:val="000000"/>
              </w:rPr>
              <w:t>.</w:t>
            </w:r>
            <w:r w:rsidRPr="004117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9B136E" w:rsidRPr="0041170F">
              <w:rPr>
                <w:rFonts w:ascii="Times New Roman" w:hAnsi="Times New Roman"/>
                <w:b/>
                <w:i/>
                <w:color w:val="000000"/>
              </w:rPr>
              <w:t>Контрактилност</w:t>
            </w:r>
            <w:proofErr w:type="spellEnd"/>
            <w:r w:rsidR="009B136E" w:rsidRPr="004117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9B136E" w:rsidRPr="0041170F">
              <w:rPr>
                <w:rFonts w:ascii="Times New Roman" w:hAnsi="Times New Roman"/>
                <w:b/>
                <w:i/>
                <w:color w:val="000000"/>
              </w:rPr>
              <w:t>је</w:t>
            </w:r>
            <w:proofErr w:type="spellEnd"/>
            <w:r w:rsidR="009B136E" w:rsidRPr="004117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9B136E" w:rsidRPr="0041170F">
              <w:rPr>
                <w:rFonts w:ascii="Times New Roman" w:hAnsi="Times New Roman"/>
                <w:b/>
                <w:i/>
                <w:color w:val="000000"/>
              </w:rPr>
              <w:t>способност</w:t>
            </w:r>
            <w:proofErr w:type="spellEnd"/>
            <w:r w:rsidR="009B136E" w:rsidRPr="004117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9B136E" w:rsidRPr="0041170F">
              <w:rPr>
                <w:rFonts w:ascii="Times New Roman" w:hAnsi="Times New Roman"/>
                <w:b/>
                <w:i/>
                <w:color w:val="000000"/>
              </w:rPr>
              <w:t>грчења</w:t>
            </w:r>
            <w:proofErr w:type="spellEnd"/>
            <w:r w:rsidR="009B136E" w:rsidRPr="0041170F">
              <w:rPr>
                <w:rFonts w:ascii="Times New Roman" w:hAnsi="Times New Roman"/>
                <w:b/>
                <w:i/>
                <w:color w:val="000000"/>
              </w:rPr>
              <w:t xml:space="preserve"> и </w:t>
            </w:r>
            <w:proofErr w:type="spellStart"/>
            <w:r w:rsidR="009B136E" w:rsidRPr="0041170F">
              <w:rPr>
                <w:rFonts w:ascii="Times New Roman" w:hAnsi="Times New Roman"/>
                <w:b/>
                <w:i/>
                <w:color w:val="000000"/>
              </w:rPr>
              <w:t>опружања</w:t>
            </w:r>
            <w:proofErr w:type="spellEnd"/>
            <w:r w:rsidR="009B136E" w:rsidRPr="0041170F">
              <w:rPr>
                <w:rFonts w:ascii="Times New Roman" w:hAnsi="Times New Roman"/>
                <w:b/>
                <w:i/>
                <w:color w:val="000000"/>
              </w:rPr>
              <w:t>.</w:t>
            </w:r>
          </w:p>
          <w:p w14:paraId="70821442" w14:textId="77777777" w:rsidR="00A3107D" w:rsidRPr="0041170F" w:rsidRDefault="00A3107D" w:rsidP="002E10BA">
            <w:pPr>
              <w:rPr>
                <w:rFonts w:ascii="Times New Roman" w:hAnsi="Times New Roman"/>
                <w:color w:val="000000"/>
              </w:rPr>
            </w:pPr>
          </w:p>
          <w:p w14:paraId="49502076" w14:textId="3AE24DCD" w:rsidR="005D23D1" w:rsidRPr="0041170F" w:rsidRDefault="009B136E" w:rsidP="00227CCC">
            <w:pPr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proofErr w:type="spellStart"/>
            <w:r w:rsidRPr="0041170F">
              <w:rPr>
                <w:rFonts w:ascii="Times New Roman" w:hAnsi="Times New Roman"/>
                <w:color w:val="000000"/>
              </w:rPr>
              <w:t>Наставник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упућује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слике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леукоцита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41170F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b/>
                <w:bCs/>
                <w:color w:val="000000"/>
              </w:rPr>
              <w:t>старни</w:t>
            </w:r>
            <w:proofErr w:type="spellEnd"/>
            <w:r w:rsidRPr="0041170F">
              <w:rPr>
                <w:rFonts w:ascii="Times New Roman" w:hAnsi="Times New Roman"/>
                <w:b/>
                <w:bCs/>
                <w:color w:val="000000"/>
              </w:rPr>
              <w:t xml:space="preserve"> 22</w:t>
            </w:r>
            <w:r w:rsidRPr="0041170F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објашњава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везу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између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њиховог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изгледа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41170F">
              <w:rPr>
                <w:rFonts w:ascii="Times New Roman" w:hAnsi="Times New Roman"/>
                <w:color w:val="000000"/>
              </w:rPr>
              <w:t>улоге</w:t>
            </w:r>
            <w:proofErr w:type="spellEnd"/>
            <w:r w:rsidRPr="0041170F">
              <w:rPr>
                <w:rFonts w:ascii="Times New Roman" w:hAnsi="Times New Roman"/>
                <w:color w:val="000000"/>
              </w:rPr>
              <w:t>.</w:t>
            </w:r>
            <w:r w:rsidR="00227CCC"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27CCC" w:rsidRPr="0041170F">
              <w:rPr>
                <w:rFonts w:ascii="Times New Roman" w:hAnsi="Times New Roman"/>
                <w:color w:val="000000"/>
              </w:rPr>
              <w:t>Пише</w:t>
            </w:r>
            <w:proofErr w:type="spellEnd"/>
            <w:r w:rsidR="00227CCC"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27CCC" w:rsidRPr="0041170F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227CCC" w:rsidRPr="004117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27CCC" w:rsidRPr="0041170F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="00227CCC" w:rsidRPr="0041170F">
              <w:rPr>
                <w:rFonts w:ascii="Times New Roman" w:hAnsi="Times New Roman"/>
                <w:color w:val="000000"/>
              </w:rPr>
              <w:t xml:space="preserve">: </w:t>
            </w:r>
            <w:proofErr w:type="spellStart"/>
            <w:r w:rsidR="00227CCC" w:rsidRPr="0041170F">
              <w:rPr>
                <w:rFonts w:ascii="Times New Roman" w:hAnsi="Times New Roman"/>
                <w:b/>
                <w:i/>
                <w:color w:val="000000"/>
              </w:rPr>
              <w:t>Леукоцити</w:t>
            </w:r>
            <w:proofErr w:type="spellEnd"/>
            <w:r w:rsidR="00227CCC" w:rsidRPr="0041170F">
              <w:rPr>
                <w:rFonts w:ascii="Times New Roman" w:hAnsi="Times New Roman"/>
                <w:b/>
                <w:i/>
                <w:color w:val="000000"/>
              </w:rPr>
              <w:t xml:space="preserve"> – п</w:t>
            </w:r>
            <w:r w:rsidR="00227CCC" w:rsidRPr="0041170F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роменљив облик – спосбност кретања –одбрамбена улога.</w:t>
            </w:r>
          </w:p>
          <w:p w14:paraId="21FA2BB5" w14:textId="77777777" w:rsidR="00A3107D" w:rsidRPr="0041170F" w:rsidRDefault="00A3107D" w:rsidP="00227CCC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26D4674" w14:textId="23D29275" w:rsidR="0041170F" w:rsidRDefault="00883DAB" w:rsidP="00227CCC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1170F">
              <w:rPr>
                <w:rFonts w:ascii="Times New Roman" w:hAnsi="Times New Roman"/>
                <w:color w:val="000000"/>
                <w:lang w:val="sr-Cyrl-CS" w:eastAsia="sr-Latn-CS"/>
              </w:rPr>
              <w:t>Наставник</w:t>
            </w:r>
            <w:r w:rsidR="005D23D1" w:rsidRPr="0041170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користи припремљену ПП презентацију </w:t>
            </w:r>
            <w:r w:rsidR="00CD7157" w:rsidRPr="0041170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или ученике упућује на слику из уџбеника </w:t>
            </w:r>
            <w:r w:rsidR="00CD7157" w:rsidRPr="0041170F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на стран</w:t>
            </w:r>
            <w:r w:rsidR="005D23D1" w:rsidRPr="0041170F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и</w:t>
            </w:r>
            <w:r w:rsidR="00CD7157" w:rsidRPr="0041170F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 xml:space="preserve"> 23</w:t>
            </w:r>
            <w:r w:rsidR="00CD7157" w:rsidRPr="0041170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</w:t>
            </w:r>
            <w:r w:rsidR="005D23D1" w:rsidRPr="0041170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објашњава у</w:t>
            </w:r>
            <w:r w:rsidR="00CD7157" w:rsidRPr="0041170F">
              <w:rPr>
                <w:rFonts w:ascii="Times New Roman" w:hAnsi="Times New Roman"/>
                <w:color w:val="000000"/>
                <w:lang w:val="sr-Cyrl-CS" w:eastAsia="sr-Latn-CS"/>
              </w:rPr>
              <w:t>ченицима шта су матичне ћелије животиња и биљака,</w:t>
            </w:r>
            <w:r w:rsidR="005D23D1" w:rsidRPr="0041170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к</w:t>
            </w:r>
            <w:r w:rsidR="00CD7157" w:rsidRPr="0041170F">
              <w:rPr>
                <w:rFonts w:ascii="Times New Roman" w:hAnsi="Times New Roman"/>
                <w:color w:val="000000"/>
                <w:lang w:val="sr-Cyrl-CS" w:eastAsia="sr-Latn-CS"/>
              </w:rPr>
              <w:t>а</w:t>
            </w:r>
            <w:r w:rsidR="005D23D1" w:rsidRPr="0041170F">
              <w:rPr>
                <w:rFonts w:ascii="Times New Roman" w:hAnsi="Times New Roman"/>
                <w:color w:val="000000"/>
                <w:lang w:val="sr-Cyrl-CS" w:eastAsia="sr-Latn-CS"/>
              </w:rPr>
              <w:t>о и разлику између њих и специјализованих ћелија.</w:t>
            </w:r>
            <w:r w:rsidR="002A76EF" w:rsidRPr="0041170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156B7441" w14:textId="0534893D" w:rsidR="002E10BA" w:rsidRPr="0041170F" w:rsidRDefault="002A76EF" w:rsidP="00227CCC">
            <w:pPr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 w:rsidRPr="0041170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Пише на табли: </w:t>
            </w:r>
            <w:r w:rsidRPr="0041170F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Матичне ћелије су неспецијализоване и из њих може настати било који други тип ћелије.</w:t>
            </w:r>
            <w:r w:rsidR="0041170F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</w:t>
            </w:r>
            <w:r w:rsidR="00CD7157" w:rsidRPr="0041170F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Неспецијализоване биљне ћелије су меристемске ћелије</w:t>
            </w:r>
          </w:p>
          <w:p w14:paraId="5657AF9D" w14:textId="77777777" w:rsidR="005D23D1" w:rsidRPr="0041170F" w:rsidRDefault="005D23D1" w:rsidP="00227CCC">
            <w:pPr>
              <w:rPr>
                <w:rFonts w:ascii="Times New Roman" w:hAnsi="Times New Roman"/>
                <w:color w:val="000000"/>
              </w:rPr>
            </w:pPr>
          </w:p>
          <w:p w14:paraId="7CF8F73E" w14:textId="77777777" w:rsidR="001F5285" w:rsidRPr="0041170F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41170F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41170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b/>
              </w:rPr>
              <w:t>део</w:t>
            </w:r>
            <w:proofErr w:type="spellEnd"/>
            <w:r w:rsidRPr="0041170F">
              <w:rPr>
                <w:rFonts w:ascii="Times New Roman" w:hAnsi="Times New Roman"/>
                <w:b/>
              </w:rPr>
              <w:t xml:space="preserve"> (</w:t>
            </w:r>
            <w:r w:rsidR="00686B75" w:rsidRPr="0041170F">
              <w:rPr>
                <w:rFonts w:ascii="Times New Roman" w:hAnsi="Times New Roman"/>
                <w:b/>
              </w:rPr>
              <w:t>10</w:t>
            </w:r>
            <w:r w:rsidR="00901D8F" w:rsidRPr="0041170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41170F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41170F">
              <w:rPr>
                <w:rFonts w:ascii="Times New Roman" w:hAnsi="Times New Roman"/>
                <w:b/>
              </w:rPr>
              <w:t>):</w:t>
            </w:r>
          </w:p>
          <w:p w14:paraId="76320439" w14:textId="48BE8FBA" w:rsidR="00686B75" w:rsidRPr="0041170F" w:rsidRDefault="00686B75" w:rsidP="00B21A88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41170F">
              <w:rPr>
                <w:rFonts w:ascii="Times New Roman" w:hAnsi="Times New Roman"/>
              </w:rPr>
              <w:t>Ученици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решавају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задатке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из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одељка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b/>
                <w:bCs/>
                <w:i/>
                <w:iCs/>
              </w:rPr>
              <w:t>Мој</w:t>
            </w:r>
            <w:proofErr w:type="spellEnd"/>
            <w:r w:rsidRPr="0041170F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  <w:b/>
                <w:bCs/>
                <w:i/>
                <w:iCs/>
              </w:rPr>
              <w:t>резиме</w:t>
            </w:r>
            <w:proofErr w:type="spellEnd"/>
            <w:r w:rsidRPr="0041170F">
              <w:rPr>
                <w:rFonts w:ascii="Times New Roman" w:hAnsi="Times New Roman"/>
              </w:rPr>
              <w:t xml:space="preserve">. </w:t>
            </w:r>
            <w:proofErr w:type="spellStart"/>
            <w:r w:rsidRPr="0041170F">
              <w:rPr>
                <w:rFonts w:ascii="Times New Roman" w:hAnsi="Times New Roman"/>
              </w:rPr>
              <w:t>По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завршетку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рада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читају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своје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рез</w:t>
            </w:r>
            <w:r w:rsidR="002B6B11" w:rsidRPr="0041170F">
              <w:rPr>
                <w:rFonts w:ascii="Times New Roman" w:hAnsi="Times New Roman"/>
              </w:rPr>
              <w:t>у</w:t>
            </w:r>
            <w:r w:rsidRPr="0041170F">
              <w:rPr>
                <w:rFonts w:ascii="Times New Roman" w:hAnsi="Times New Roman"/>
              </w:rPr>
              <w:t>лтате</w:t>
            </w:r>
            <w:proofErr w:type="spellEnd"/>
            <w:r w:rsidRPr="0041170F">
              <w:rPr>
                <w:rFonts w:ascii="Times New Roman" w:hAnsi="Times New Roman"/>
              </w:rPr>
              <w:t xml:space="preserve">. </w:t>
            </w:r>
            <w:proofErr w:type="spellStart"/>
            <w:r w:rsidRPr="0041170F">
              <w:rPr>
                <w:rFonts w:ascii="Times New Roman" w:hAnsi="Times New Roman"/>
              </w:rPr>
              <w:t>Сви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прате</w:t>
            </w:r>
            <w:proofErr w:type="spellEnd"/>
            <w:r w:rsidRPr="0041170F">
              <w:rPr>
                <w:rFonts w:ascii="Times New Roman" w:hAnsi="Times New Roman"/>
              </w:rPr>
              <w:t xml:space="preserve"> и </w:t>
            </w:r>
            <w:proofErr w:type="spellStart"/>
            <w:r w:rsidRPr="0041170F">
              <w:rPr>
                <w:rFonts w:ascii="Times New Roman" w:hAnsi="Times New Roman"/>
              </w:rPr>
              <w:t>исправљају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евентуалне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грешке</w:t>
            </w:r>
            <w:proofErr w:type="spellEnd"/>
            <w:r w:rsidRPr="0041170F">
              <w:rPr>
                <w:rFonts w:ascii="Times New Roman" w:hAnsi="Times New Roman"/>
              </w:rPr>
              <w:t xml:space="preserve">. </w:t>
            </w:r>
            <w:proofErr w:type="spellStart"/>
            <w:r w:rsidRPr="0041170F">
              <w:rPr>
                <w:rFonts w:ascii="Times New Roman" w:hAnsi="Times New Roman"/>
              </w:rPr>
              <w:t>Наставник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контролише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тачност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урађених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задатака</w:t>
            </w:r>
            <w:proofErr w:type="spellEnd"/>
            <w:r w:rsidRPr="0041170F">
              <w:rPr>
                <w:rFonts w:ascii="Times New Roman" w:hAnsi="Times New Roman"/>
              </w:rPr>
              <w:t>.</w:t>
            </w:r>
          </w:p>
          <w:p w14:paraId="77D904E7" w14:textId="77777777" w:rsidR="008A2CFE" w:rsidRPr="0041170F" w:rsidRDefault="002316BA" w:rsidP="0097222E">
            <w:pPr>
              <w:rPr>
                <w:rFonts w:ascii="Times New Roman" w:hAnsi="Times New Roman"/>
              </w:rPr>
            </w:pPr>
            <w:proofErr w:type="spellStart"/>
            <w:r w:rsidRPr="0041170F">
              <w:rPr>
                <w:rFonts w:ascii="Times New Roman" w:hAnsi="Times New Roman"/>
              </w:rPr>
              <w:t>Наставник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дели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ученике</w:t>
            </w:r>
            <w:proofErr w:type="spellEnd"/>
            <w:r w:rsidRPr="0041170F">
              <w:rPr>
                <w:rFonts w:ascii="Times New Roman" w:hAnsi="Times New Roman"/>
              </w:rPr>
              <w:t xml:space="preserve"> у 4 </w:t>
            </w:r>
            <w:proofErr w:type="spellStart"/>
            <w:r w:rsidRPr="0041170F">
              <w:rPr>
                <w:rFonts w:ascii="Times New Roman" w:hAnsi="Times New Roman"/>
              </w:rPr>
              <w:t>групе</w:t>
            </w:r>
            <w:proofErr w:type="spellEnd"/>
            <w:r w:rsidRPr="0041170F">
              <w:rPr>
                <w:rFonts w:ascii="Times New Roman" w:hAnsi="Times New Roman"/>
              </w:rPr>
              <w:t xml:space="preserve"> и </w:t>
            </w:r>
            <w:proofErr w:type="spellStart"/>
            <w:r w:rsidRPr="0041170F">
              <w:rPr>
                <w:rFonts w:ascii="Times New Roman" w:hAnsi="Times New Roman"/>
              </w:rPr>
              <w:t>даје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има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задатаке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на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тему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матичних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ћелија</w:t>
            </w:r>
            <w:proofErr w:type="spellEnd"/>
            <w:r w:rsidRPr="0041170F">
              <w:rPr>
                <w:rFonts w:ascii="Times New Roman" w:hAnsi="Times New Roman"/>
              </w:rPr>
              <w:t xml:space="preserve">. </w:t>
            </w:r>
            <w:proofErr w:type="spellStart"/>
            <w:r w:rsidRPr="0041170F">
              <w:rPr>
                <w:rFonts w:ascii="Times New Roman" w:hAnsi="Times New Roman"/>
              </w:rPr>
              <w:t>Тимови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ученика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треба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да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припреме</w:t>
            </w:r>
            <w:proofErr w:type="spellEnd"/>
            <w:r w:rsidRPr="0041170F">
              <w:rPr>
                <w:rFonts w:ascii="Times New Roman" w:hAnsi="Times New Roman"/>
              </w:rPr>
              <w:t xml:space="preserve"> ПП </w:t>
            </w:r>
            <w:proofErr w:type="spellStart"/>
            <w:r w:rsidRPr="0041170F">
              <w:rPr>
                <w:rFonts w:ascii="Times New Roman" w:hAnsi="Times New Roman"/>
              </w:rPr>
              <w:t>презентацију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на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задату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тему</w:t>
            </w:r>
            <w:proofErr w:type="spellEnd"/>
            <w:r w:rsidRPr="0041170F">
              <w:rPr>
                <w:rFonts w:ascii="Times New Roman" w:hAnsi="Times New Roman"/>
              </w:rPr>
              <w:t xml:space="preserve">. </w:t>
            </w:r>
            <w:proofErr w:type="spellStart"/>
            <w:r w:rsidRPr="0041170F">
              <w:rPr>
                <w:rFonts w:ascii="Times New Roman" w:hAnsi="Times New Roman"/>
              </w:rPr>
              <w:t>Наставник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наглашава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да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ће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радови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бити</w:t>
            </w:r>
            <w:proofErr w:type="spellEnd"/>
            <w:r w:rsidRPr="0041170F">
              <w:rPr>
                <w:rFonts w:ascii="Times New Roman" w:hAnsi="Times New Roman"/>
              </w:rPr>
              <w:t xml:space="preserve"> </w:t>
            </w:r>
            <w:proofErr w:type="spellStart"/>
            <w:r w:rsidRPr="0041170F">
              <w:rPr>
                <w:rFonts w:ascii="Times New Roman" w:hAnsi="Times New Roman"/>
              </w:rPr>
              <w:t>оцењени</w:t>
            </w:r>
            <w:proofErr w:type="spellEnd"/>
            <w:r w:rsidRPr="0041170F">
              <w:rPr>
                <w:rFonts w:ascii="Times New Roman" w:hAnsi="Times New Roman"/>
              </w:rPr>
              <w:t>.</w:t>
            </w:r>
          </w:p>
        </w:tc>
      </w:tr>
      <w:tr w:rsidR="008A2CFE" w:rsidRPr="0041170F" w14:paraId="30BD9823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641AE03" w14:textId="77777777" w:rsidR="008A2CFE" w:rsidRPr="0041170F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41170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41170F" w14:paraId="1DC4E9DE" w14:textId="77777777" w:rsidTr="00E73EFB">
        <w:trPr>
          <w:trHeight w:val="9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B163A2" w14:textId="790C036B" w:rsidR="008A2CFE" w:rsidRPr="0041170F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1170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3480A6E" w14:textId="77777777" w:rsidR="008A2CFE" w:rsidRPr="0041170F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41170F" w14:paraId="6437862A" w14:textId="77777777" w:rsidTr="0041170F">
        <w:trPr>
          <w:trHeight w:val="98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4C9D33" w14:textId="77777777" w:rsidR="008A2CFE" w:rsidRPr="0041170F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1170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41170F" w14:paraId="75199D6D" w14:textId="77777777" w:rsidTr="0041170F">
        <w:trPr>
          <w:trHeight w:val="89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22F4E4" w14:textId="77777777" w:rsidR="008A2CFE" w:rsidRPr="0041170F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1170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B94D30" w14:textId="77777777" w:rsidR="002A38C7" w:rsidRDefault="002A38C7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2A38C7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6F949" w14:textId="77777777" w:rsidR="00113DFB" w:rsidRDefault="00113DFB" w:rsidP="002834F3">
      <w:r>
        <w:separator/>
      </w:r>
    </w:p>
  </w:endnote>
  <w:endnote w:type="continuationSeparator" w:id="0">
    <w:p w14:paraId="2F6E8565" w14:textId="77777777" w:rsidR="00113DFB" w:rsidRDefault="00113DFB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E6B74" w14:textId="77777777" w:rsidR="00113DFB" w:rsidRDefault="00113DFB" w:rsidP="002834F3">
      <w:r>
        <w:separator/>
      </w:r>
    </w:p>
  </w:footnote>
  <w:footnote w:type="continuationSeparator" w:id="0">
    <w:p w14:paraId="6F134A7F" w14:textId="77777777" w:rsidR="00113DFB" w:rsidRDefault="00113DFB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A1798"/>
    <w:multiLevelType w:val="hybridMultilevel"/>
    <w:tmpl w:val="390866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2"/>
  </w:num>
  <w:num w:numId="3">
    <w:abstractNumId w:val="11"/>
  </w:num>
  <w:num w:numId="4">
    <w:abstractNumId w:val="16"/>
  </w:num>
  <w:num w:numId="5">
    <w:abstractNumId w:val="21"/>
  </w:num>
  <w:num w:numId="6">
    <w:abstractNumId w:val="12"/>
  </w:num>
  <w:num w:numId="7">
    <w:abstractNumId w:val="18"/>
  </w:num>
  <w:num w:numId="8">
    <w:abstractNumId w:val="20"/>
  </w:num>
  <w:num w:numId="9">
    <w:abstractNumId w:val="9"/>
  </w:num>
  <w:num w:numId="10">
    <w:abstractNumId w:val="15"/>
  </w:num>
  <w:num w:numId="11">
    <w:abstractNumId w:val="8"/>
  </w:num>
  <w:num w:numId="12">
    <w:abstractNumId w:val="4"/>
  </w:num>
  <w:num w:numId="13">
    <w:abstractNumId w:val="6"/>
  </w:num>
  <w:num w:numId="14">
    <w:abstractNumId w:val="19"/>
  </w:num>
  <w:num w:numId="15">
    <w:abstractNumId w:val="1"/>
  </w:num>
  <w:num w:numId="16">
    <w:abstractNumId w:val="0"/>
  </w:num>
  <w:num w:numId="17">
    <w:abstractNumId w:val="13"/>
  </w:num>
  <w:num w:numId="18">
    <w:abstractNumId w:val="2"/>
  </w:num>
  <w:num w:numId="19">
    <w:abstractNumId w:val="5"/>
  </w:num>
  <w:num w:numId="20">
    <w:abstractNumId w:val="10"/>
  </w:num>
  <w:num w:numId="21">
    <w:abstractNumId w:val="17"/>
  </w:num>
  <w:num w:numId="22">
    <w:abstractNumId w:val="1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8048C"/>
    <w:rsid w:val="000835A6"/>
    <w:rsid w:val="00091750"/>
    <w:rsid w:val="000A50D7"/>
    <w:rsid w:val="000C660E"/>
    <w:rsid w:val="000D212D"/>
    <w:rsid w:val="000E1374"/>
    <w:rsid w:val="000F1D62"/>
    <w:rsid w:val="00113DFB"/>
    <w:rsid w:val="001220A1"/>
    <w:rsid w:val="001760DB"/>
    <w:rsid w:val="00180AF7"/>
    <w:rsid w:val="00195947"/>
    <w:rsid w:val="001F5285"/>
    <w:rsid w:val="001F5330"/>
    <w:rsid w:val="002001E5"/>
    <w:rsid w:val="00205497"/>
    <w:rsid w:val="002110AF"/>
    <w:rsid w:val="00222FB4"/>
    <w:rsid w:val="00226620"/>
    <w:rsid w:val="00227CCC"/>
    <w:rsid w:val="002316BA"/>
    <w:rsid w:val="002608CD"/>
    <w:rsid w:val="00264627"/>
    <w:rsid w:val="00272BE4"/>
    <w:rsid w:val="002834F3"/>
    <w:rsid w:val="002A38C7"/>
    <w:rsid w:val="002A76CC"/>
    <w:rsid w:val="002A76EF"/>
    <w:rsid w:val="002B6B11"/>
    <w:rsid w:val="002B7EAF"/>
    <w:rsid w:val="002D16E6"/>
    <w:rsid w:val="002E10BA"/>
    <w:rsid w:val="002E3888"/>
    <w:rsid w:val="002E4687"/>
    <w:rsid w:val="00327A75"/>
    <w:rsid w:val="00365AFC"/>
    <w:rsid w:val="00374CF6"/>
    <w:rsid w:val="003A6780"/>
    <w:rsid w:val="003B68E8"/>
    <w:rsid w:val="003D36CA"/>
    <w:rsid w:val="003E7D21"/>
    <w:rsid w:val="0041170F"/>
    <w:rsid w:val="0041199F"/>
    <w:rsid w:val="00430511"/>
    <w:rsid w:val="0046318F"/>
    <w:rsid w:val="00470550"/>
    <w:rsid w:val="00475443"/>
    <w:rsid w:val="00483990"/>
    <w:rsid w:val="004A5E9B"/>
    <w:rsid w:val="004B389C"/>
    <w:rsid w:val="004B5FAC"/>
    <w:rsid w:val="004D0D80"/>
    <w:rsid w:val="004E326D"/>
    <w:rsid w:val="004F4396"/>
    <w:rsid w:val="00524B50"/>
    <w:rsid w:val="00540584"/>
    <w:rsid w:val="005632AC"/>
    <w:rsid w:val="005743F0"/>
    <w:rsid w:val="00581118"/>
    <w:rsid w:val="005D23D1"/>
    <w:rsid w:val="005D2FEB"/>
    <w:rsid w:val="005E3EFB"/>
    <w:rsid w:val="005F00C8"/>
    <w:rsid w:val="00605923"/>
    <w:rsid w:val="00617E77"/>
    <w:rsid w:val="00632FC2"/>
    <w:rsid w:val="0063599E"/>
    <w:rsid w:val="00652F56"/>
    <w:rsid w:val="00654FC2"/>
    <w:rsid w:val="00675FFF"/>
    <w:rsid w:val="00686B75"/>
    <w:rsid w:val="006A4593"/>
    <w:rsid w:val="006B26FB"/>
    <w:rsid w:val="007014B5"/>
    <w:rsid w:val="00714033"/>
    <w:rsid w:val="0071566F"/>
    <w:rsid w:val="00722A3E"/>
    <w:rsid w:val="00733523"/>
    <w:rsid w:val="0074676D"/>
    <w:rsid w:val="007A001B"/>
    <w:rsid w:val="007D052A"/>
    <w:rsid w:val="007E10AD"/>
    <w:rsid w:val="0082008F"/>
    <w:rsid w:val="0082633F"/>
    <w:rsid w:val="00836F86"/>
    <w:rsid w:val="00855A71"/>
    <w:rsid w:val="008610FA"/>
    <w:rsid w:val="008746C9"/>
    <w:rsid w:val="00883DAB"/>
    <w:rsid w:val="008854F7"/>
    <w:rsid w:val="008905EC"/>
    <w:rsid w:val="008A02B4"/>
    <w:rsid w:val="008A0928"/>
    <w:rsid w:val="008A2CFE"/>
    <w:rsid w:val="008B37A5"/>
    <w:rsid w:val="008D0F62"/>
    <w:rsid w:val="008D5227"/>
    <w:rsid w:val="008E54D8"/>
    <w:rsid w:val="00900537"/>
    <w:rsid w:val="00901D8F"/>
    <w:rsid w:val="00905C2F"/>
    <w:rsid w:val="009108FE"/>
    <w:rsid w:val="009125EE"/>
    <w:rsid w:val="00915A81"/>
    <w:rsid w:val="00960D4C"/>
    <w:rsid w:val="00967F09"/>
    <w:rsid w:val="0097222E"/>
    <w:rsid w:val="00992B57"/>
    <w:rsid w:val="009A3974"/>
    <w:rsid w:val="009B136E"/>
    <w:rsid w:val="009E5020"/>
    <w:rsid w:val="00A02E04"/>
    <w:rsid w:val="00A12DFA"/>
    <w:rsid w:val="00A3107D"/>
    <w:rsid w:val="00A549DE"/>
    <w:rsid w:val="00A54CED"/>
    <w:rsid w:val="00A6383A"/>
    <w:rsid w:val="00A94A79"/>
    <w:rsid w:val="00AA17CA"/>
    <w:rsid w:val="00AB5179"/>
    <w:rsid w:val="00AD12A7"/>
    <w:rsid w:val="00B21A88"/>
    <w:rsid w:val="00B33120"/>
    <w:rsid w:val="00B444D6"/>
    <w:rsid w:val="00B57CC4"/>
    <w:rsid w:val="00B63A73"/>
    <w:rsid w:val="00BB64B6"/>
    <w:rsid w:val="00BE2AB4"/>
    <w:rsid w:val="00BE449A"/>
    <w:rsid w:val="00C02723"/>
    <w:rsid w:val="00C14ED6"/>
    <w:rsid w:val="00C2390F"/>
    <w:rsid w:val="00C46FC4"/>
    <w:rsid w:val="00C55438"/>
    <w:rsid w:val="00C56B73"/>
    <w:rsid w:val="00C65CD2"/>
    <w:rsid w:val="00CB0D7D"/>
    <w:rsid w:val="00CC4835"/>
    <w:rsid w:val="00CD3E50"/>
    <w:rsid w:val="00CD7157"/>
    <w:rsid w:val="00D10BE3"/>
    <w:rsid w:val="00D54C4F"/>
    <w:rsid w:val="00D6475F"/>
    <w:rsid w:val="00D6550E"/>
    <w:rsid w:val="00D664FD"/>
    <w:rsid w:val="00D7387B"/>
    <w:rsid w:val="00D83916"/>
    <w:rsid w:val="00D86496"/>
    <w:rsid w:val="00D91B90"/>
    <w:rsid w:val="00DB5F78"/>
    <w:rsid w:val="00DE2D0D"/>
    <w:rsid w:val="00E43230"/>
    <w:rsid w:val="00E507AD"/>
    <w:rsid w:val="00E7149C"/>
    <w:rsid w:val="00E73EFB"/>
    <w:rsid w:val="00E8379F"/>
    <w:rsid w:val="00E87649"/>
    <w:rsid w:val="00E910C8"/>
    <w:rsid w:val="00E96739"/>
    <w:rsid w:val="00EB4695"/>
    <w:rsid w:val="00EC3DD1"/>
    <w:rsid w:val="00ED1D65"/>
    <w:rsid w:val="00EE5E81"/>
    <w:rsid w:val="00EF3778"/>
    <w:rsid w:val="00F50413"/>
    <w:rsid w:val="00F51EFC"/>
    <w:rsid w:val="00F702AE"/>
    <w:rsid w:val="00F71882"/>
    <w:rsid w:val="00F75275"/>
    <w:rsid w:val="00F809AC"/>
    <w:rsid w:val="00F84435"/>
    <w:rsid w:val="00F84E06"/>
    <w:rsid w:val="00FB73E7"/>
    <w:rsid w:val="00FF268E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6354F9"/>
  <w15:docId w15:val="{15F71958-D41E-4DBE-81BA-C388C6AFB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46</cp:revision>
  <dcterms:created xsi:type="dcterms:W3CDTF">2020-12-23T08:56:00Z</dcterms:created>
  <dcterms:modified xsi:type="dcterms:W3CDTF">2021-05-27T13:13:00Z</dcterms:modified>
</cp:coreProperties>
</file>